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501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6" w:space="0" w:color="000000"/>
          <w:insideH w:val="single" w:sz="4" w:space="0" w:color="999999"/>
          <w:insideV w:val="single" w:sz="6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623"/>
        <w:gridCol w:w="5495"/>
        <w:gridCol w:w="1655"/>
      </w:tblGrid>
      <w:tr w:rsidR="00A20EDD" w:rsidTr="00215EEA">
        <w:trPr>
          <w:trHeight w:val="1224"/>
        </w:trPr>
        <w:tc>
          <w:tcPr>
            <w:tcW w:w="26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shd w:val="clear" w:color="auto" w:fill="auto"/>
            <w:vAlign w:val="center"/>
          </w:tcPr>
          <w:p w:rsidR="00A20EDD" w:rsidRDefault="002A7F3B" w:rsidP="00215EEA">
            <w:pPr>
              <w:spacing w:before="12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5495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shd w:val="clear" w:color="auto" w:fill="auto"/>
            <w:vAlign w:val="center"/>
          </w:tcPr>
          <w:p w:rsidR="00A20EDD" w:rsidRDefault="00A20EDD" w:rsidP="00215EEA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A20EDD" w:rsidRDefault="002A7F3B" w:rsidP="00215E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:rsidR="00A20EDD" w:rsidRDefault="00A20EDD" w:rsidP="00215EEA">
            <w:pPr>
              <w:pStyle w:val="Titolo"/>
              <w:rPr>
                <w:u w:val="single"/>
              </w:rPr>
            </w:pPr>
          </w:p>
        </w:tc>
        <w:tc>
          <w:tcPr>
            <w:tcW w:w="1655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A20EDD" w:rsidRDefault="002A7F3B" w:rsidP="00215EE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:rsidR="00A20EDD" w:rsidRDefault="002A7F3B" w:rsidP="00215EEA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A20EDD" w:rsidRDefault="00A20EDD"/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8C5A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CLASSI: Prime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8C5A1E" w:rsidP="00D213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INDIRIZZO: </w:t>
      </w:r>
      <w:r w:rsidR="00BD62D9">
        <w:rPr>
          <w:b/>
          <w:sz w:val="32"/>
          <w:szCs w:val="32"/>
        </w:rPr>
        <w:t>Servizi per la S</w:t>
      </w:r>
      <w:r>
        <w:rPr>
          <w:b/>
          <w:sz w:val="32"/>
          <w:szCs w:val="32"/>
        </w:rPr>
        <w:t>anità e l’</w:t>
      </w:r>
      <w:r w:rsidR="00BD62D9">
        <w:rPr>
          <w:b/>
          <w:sz w:val="32"/>
          <w:szCs w:val="32"/>
        </w:rPr>
        <w:t>Assistenza S</w:t>
      </w:r>
      <w:r>
        <w:rPr>
          <w:b/>
          <w:sz w:val="32"/>
          <w:szCs w:val="32"/>
        </w:rPr>
        <w:t>ociale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2A7F3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</w:t>
      </w:r>
      <w:r w:rsidR="009E0123">
        <w:rPr>
          <w:b/>
          <w:sz w:val="32"/>
          <w:szCs w:val="32"/>
        </w:rPr>
        <w:t>25</w:t>
      </w:r>
      <w:r>
        <w:rPr>
          <w:b/>
          <w:sz w:val="32"/>
          <w:szCs w:val="32"/>
        </w:rPr>
        <w:t>/20</w:t>
      </w:r>
      <w:r w:rsidR="009E0123">
        <w:rPr>
          <w:b/>
          <w:sz w:val="32"/>
          <w:szCs w:val="32"/>
        </w:rPr>
        <w:t>26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8C5A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ASSE CULTURALE: </w:t>
      </w:r>
      <w:r w:rsidR="00BD62D9">
        <w:rPr>
          <w:b/>
          <w:sz w:val="32"/>
          <w:szCs w:val="32"/>
        </w:rPr>
        <w:t>Scientifico-</w:t>
      </w:r>
      <w:r>
        <w:rPr>
          <w:b/>
          <w:sz w:val="32"/>
          <w:szCs w:val="32"/>
        </w:rPr>
        <w:t>Tecnologico e Professionale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Pr="00D2139B" w:rsidRDefault="008C5A1E" w:rsidP="00D213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DISCIPLINA: Scienze umane e sociali</w:t>
      </w: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A20EDD" w:rsidRDefault="002A7F3B">
      <w:pPr>
        <w:rPr>
          <w:b/>
          <w:sz w:val="32"/>
          <w:szCs w:val="32"/>
        </w:rPr>
      </w:pPr>
      <w:r>
        <w:rPr>
          <w:b/>
          <w:sz w:val="32"/>
          <w:szCs w:val="32"/>
        </w:rPr>
        <w:t>a cura dei docent</w:t>
      </w:r>
      <w:r w:rsidR="008C5A1E">
        <w:rPr>
          <w:b/>
          <w:sz w:val="32"/>
          <w:szCs w:val="32"/>
        </w:rPr>
        <w:t>i del dipartimento di: Scienze umane e sociali</w:t>
      </w: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CA6ADB" w:rsidRDefault="00CA6ADB">
      <w:pPr>
        <w:rPr>
          <w:b/>
          <w:sz w:val="32"/>
          <w:szCs w:val="32"/>
        </w:rPr>
      </w:pPr>
    </w:p>
    <w:p w:rsidR="00CA6ADB" w:rsidRDefault="00CA6ADB">
      <w:pPr>
        <w:rPr>
          <w:b/>
          <w:sz w:val="32"/>
          <w:szCs w:val="32"/>
        </w:rPr>
      </w:pPr>
    </w:p>
    <w:p w:rsidR="009F536E" w:rsidRDefault="009F536E">
      <w:pPr>
        <w:rPr>
          <w:b/>
          <w:sz w:val="20"/>
          <w:szCs w:val="20"/>
        </w:rPr>
      </w:pPr>
    </w:p>
    <w:p w:rsidR="009F536E" w:rsidRDefault="009F536E">
      <w:pPr>
        <w:rPr>
          <w:b/>
          <w:sz w:val="20"/>
          <w:szCs w:val="20"/>
        </w:rPr>
      </w:pPr>
    </w:p>
    <w:p w:rsidR="009F536E" w:rsidRDefault="009F536E">
      <w:pPr>
        <w:rPr>
          <w:b/>
          <w:sz w:val="20"/>
          <w:szCs w:val="20"/>
        </w:rPr>
      </w:pPr>
    </w:p>
    <w:p w:rsidR="009F536E" w:rsidRDefault="009F536E">
      <w:pPr>
        <w:rPr>
          <w:b/>
          <w:sz w:val="20"/>
          <w:szCs w:val="20"/>
        </w:rPr>
      </w:pPr>
    </w:p>
    <w:p w:rsidR="009F536E" w:rsidRDefault="009F536E">
      <w:pPr>
        <w:rPr>
          <w:b/>
          <w:sz w:val="20"/>
          <w:szCs w:val="20"/>
        </w:rPr>
      </w:pPr>
    </w:p>
    <w:p w:rsidR="009F536E" w:rsidRDefault="009F536E">
      <w:pPr>
        <w:rPr>
          <w:b/>
          <w:sz w:val="32"/>
          <w:szCs w:val="32"/>
        </w:rPr>
      </w:pPr>
    </w:p>
    <w:p w:rsidR="00A20EDD" w:rsidRDefault="007F002A" w:rsidP="00A4563E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Ud</w:t>
      </w:r>
      <w:r w:rsidR="002A7F3B" w:rsidRPr="008C5A1E">
        <w:rPr>
          <w:b/>
          <w:sz w:val="24"/>
          <w:szCs w:val="24"/>
        </w:rPr>
        <w:t>A</w:t>
      </w:r>
      <w:proofErr w:type="spellEnd"/>
      <w:r w:rsidR="002A7F3B" w:rsidRPr="008C5A1E">
        <w:rPr>
          <w:b/>
          <w:sz w:val="24"/>
          <w:szCs w:val="24"/>
        </w:rPr>
        <w:t xml:space="preserve"> 1:</w:t>
      </w:r>
      <w:r w:rsidR="002A7F3B">
        <w:rPr>
          <w:b/>
        </w:rPr>
        <w:t xml:space="preserve"> </w:t>
      </w:r>
      <w:r w:rsidR="00D67DA9">
        <w:rPr>
          <w:b/>
          <w:sz w:val="24"/>
          <w:szCs w:val="24"/>
        </w:rPr>
        <w:t>LA SOCIALIZZAZIONE</w:t>
      </w:r>
      <w:r w:rsidR="00616B6E">
        <w:rPr>
          <w:b/>
          <w:sz w:val="24"/>
          <w:szCs w:val="24"/>
        </w:rPr>
        <w:t xml:space="preserve">, </w:t>
      </w:r>
      <w:r w:rsidR="008D0550">
        <w:rPr>
          <w:b/>
          <w:sz w:val="24"/>
          <w:szCs w:val="24"/>
        </w:rPr>
        <w:t>LA FAMIGLIA E LA SCUOLA</w:t>
      </w:r>
    </w:p>
    <w:p w:rsidR="00961D93" w:rsidRDefault="00961D93" w:rsidP="00A4563E">
      <w:pPr>
        <w:jc w:val="center"/>
      </w:pPr>
    </w:p>
    <w:tbl>
      <w:tblPr>
        <w:tblW w:w="100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71"/>
      </w:tblGrid>
      <w:tr w:rsidR="00A20EDD" w:rsidTr="00D723CD">
        <w:trPr>
          <w:trHeight w:val="5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C4" w:rsidRPr="00A93DC4" w:rsidRDefault="00A93DC4" w:rsidP="00894CFD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A20EDD" w:rsidRDefault="002A7F3B" w:rsidP="00894CF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Competenza  PECUP </w:t>
            </w:r>
            <w:r>
              <w:rPr>
                <w:b/>
                <w:sz w:val="20"/>
              </w:rPr>
              <w:t xml:space="preserve">(1) 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056" w:rsidRDefault="00BD62D9" w:rsidP="004F71D3">
            <w:pPr>
              <w:rPr>
                <w:rStyle w:val="Enfasicorsivo"/>
                <w:b/>
                <w:sz w:val="20"/>
                <w:szCs w:val="20"/>
              </w:rPr>
            </w:pPr>
            <w:r w:rsidRPr="00D723CD">
              <w:rPr>
                <w:rStyle w:val="Enfasicorsivo"/>
                <w:b/>
                <w:i w:val="0"/>
                <w:sz w:val="20"/>
                <w:szCs w:val="20"/>
              </w:rPr>
              <w:t xml:space="preserve">N. 2 </w:t>
            </w:r>
            <w:r w:rsidRPr="00D723CD">
              <w:rPr>
                <w:rStyle w:val="Enfasicorsivo"/>
                <w:b/>
                <w:sz w:val="20"/>
                <w:szCs w:val="20"/>
              </w:rPr>
              <w:t xml:space="preserve">Partecipare e cooperare nei gruppi di lavoro e nelle équipe </w:t>
            </w:r>
          </w:p>
          <w:p w:rsidR="00A20EDD" w:rsidRPr="00D723CD" w:rsidRDefault="007C5056" w:rsidP="004F71D3">
            <w:pPr>
              <w:rPr>
                <w:rStyle w:val="Enfasicorsivo"/>
                <w:b/>
                <w:i w:val="0"/>
                <w:sz w:val="20"/>
                <w:szCs w:val="20"/>
              </w:rPr>
            </w:pPr>
            <w:r>
              <w:rPr>
                <w:rStyle w:val="Enfasicorsivo"/>
                <w:b/>
                <w:sz w:val="20"/>
                <w:szCs w:val="20"/>
              </w:rPr>
              <w:t xml:space="preserve">       </w:t>
            </w:r>
            <w:r w:rsidR="00BD62D9" w:rsidRPr="00D723CD">
              <w:rPr>
                <w:rStyle w:val="Enfasicorsivo"/>
                <w:b/>
                <w:sz w:val="20"/>
                <w:szCs w:val="20"/>
              </w:rPr>
              <w:t>multi-professionali in diversi contesti organizzativi /lavorativi</w:t>
            </w:r>
          </w:p>
        </w:tc>
      </w:tr>
      <w:tr w:rsidR="00A20EDD" w:rsidTr="0078538E">
        <w:trPr>
          <w:trHeight w:val="71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C4" w:rsidRPr="00A93DC4" w:rsidRDefault="00A93DC4" w:rsidP="00CC46B1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A20EDD" w:rsidRDefault="002A7F3B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>Competen</w:t>
            </w:r>
            <w:r w:rsidR="007231C5">
              <w:rPr>
                <w:b/>
              </w:rPr>
              <w:t xml:space="preserve">za/e chiave di cittadinanza </w:t>
            </w:r>
            <w:r>
              <w:rPr>
                <w:b/>
                <w:sz w:val="20"/>
              </w:rPr>
              <w:t>(2)</w:t>
            </w:r>
            <w:r w:rsidR="0078538E">
              <w:rPr>
                <w:b/>
                <w:sz w:val="20"/>
              </w:rPr>
              <w:t xml:space="preserve"> 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780" w:rsidRPr="00B116B5" w:rsidRDefault="00DD4A46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Competenza personale, sociale e capacità di imparare a</w:t>
            </w:r>
            <w:r w:rsidR="00003780" w:rsidRPr="00B116B5">
              <w:rPr>
                <w:sz w:val="20"/>
                <w:szCs w:val="20"/>
              </w:rPr>
              <w:t xml:space="preserve"> imparare</w:t>
            </w:r>
          </w:p>
          <w:p w:rsidR="00DD4A46" w:rsidRPr="00B116B5" w:rsidRDefault="00DD4A46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Competenza alfabetica funzionale</w:t>
            </w:r>
          </w:p>
          <w:p w:rsidR="000F4C2E" w:rsidRPr="002B08F9" w:rsidRDefault="00DD4A46" w:rsidP="00DD4A46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b/>
                <w:sz w:val="20"/>
                <w:szCs w:val="20"/>
              </w:rPr>
            </w:pPr>
            <w:r w:rsidRPr="007F002A">
              <w:rPr>
                <w:sz w:val="20"/>
                <w:szCs w:val="20"/>
              </w:rPr>
              <w:t>Competenza in materia di cittadinanza</w:t>
            </w:r>
          </w:p>
        </w:tc>
      </w:tr>
      <w:tr w:rsidR="00A20EDD" w:rsidTr="0078538E">
        <w:trPr>
          <w:trHeight w:val="89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C4" w:rsidRPr="00A93DC4" w:rsidRDefault="00A93DC4" w:rsidP="00CC46B1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A20EDD" w:rsidRDefault="008807B1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>Competenz</w:t>
            </w:r>
            <w:r w:rsidR="002A7F3B">
              <w:rPr>
                <w:b/>
              </w:rPr>
              <w:t>e</w:t>
            </w:r>
            <w:r w:rsidR="004C18FB">
              <w:rPr>
                <w:b/>
              </w:rPr>
              <w:t xml:space="preserve"> d</w:t>
            </w:r>
            <w:r w:rsidR="00561DEF">
              <w:rPr>
                <w:b/>
              </w:rPr>
              <w:t>isciplinar</w:t>
            </w:r>
            <w:r w:rsidR="002A7F3B">
              <w:rPr>
                <w:b/>
              </w:rPr>
              <w:t xml:space="preserve">i </w:t>
            </w:r>
          </w:p>
          <w:p w:rsidR="00A20EDD" w:rsidRDefault="002A7F3B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0743" w:rsidRPr="00B116B5" w:rsidRDefault="00AF0743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  <w:lang w:eastAsia="it-IT"/>
              </w:rPr>
            </w:pPr>
            <w:r w:rsidRPr="00B116B5">
              <w:rPr>
                <w:color w:val="000000"/>
                <w:sz w:val="20"/>
                <w:szCs w:val="20"/>
                <w:lang w:eastAsia="it-IT"/>
              </w:rPr>
              <w:t>Saper c</w:t>
            </w:r>
            <w:r w:rsidRPr="00B116B5">
              <w:rPr>
                <w:sz w:val="20"/>
                <w:szCs w:val="20"/>
                <w:lang w:eastAsia="it-IT"/>
              </w:rPr>
              <w:t xml:space="preserve">ollocare l’esperienza personale all’interno di un determinato </w:t>
            </w:r>
          </w:p>
          <w:p w:rsidR="00AF0743" w:rsidRPr="00B116B5" w:rsidRDefault="00AF0743" w:rsidP="001310B1">
            <w:pPr>
              <w:pStyle w:val="Paragrafoelenco"/>
              <w:ind w:left="176"/>
              <w:rPr>
                <w:sz w:val="20"/>
                <w:szCs w:val="20"/>
                <w:lang w:eastAsia="it-IT"/>
              </w:rPr>
            </w:pPr>
            <w:r w:rsidRPr="00B116B5">
              <w:rPr>
                <w:sz w:val="20"/>
                <w:szCs w:val="20"/>
                <w:lang w:eastAsia="it-IT"/>
              </w:rPr>
              <w:t>contesto sociale</w:t>
            </w:r>
          </w:p>
          <w:p w:rsidR="00FB15E8" w:rsidRPr="002B08F9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 xml:space="preserve">Saper riconoscere le caratteristiche essenziali del sistema sociale in </w:t>
            </w:r>
          </w:p>
          <w:p w:rsidR="00A20EDD" w:rsidRPr="00B3641F" w:rsidRDefault="002A7F3B" w:rsidP="001310B1">
            <w:pPr>
              <w:pStyle w:val="Paragrafoelenco"/>
              <w:ind w:left="176"/>
              <w:rPr>
                <w:sz w:val="20"/>
                <w:szCs w:val="20"/>
              </w:rPr>
            </w:pPr>
            <w:r w:rsidRPr="00B3641F">
              <w:rPr>
                <w:sz w:val="20"/>
                <w:szCs w:val="20"/>
              </w:rPr>
              <w:t>cui si è inseriti per orientarsi nel proprio territorio</w:t>
            </w:r>
          </w:p>
        </w:tc>
      </w:tr>
      <w:tr w:rsidR="00A20EDD" w:rsidTr="00AE47A1">
        <w:trPr>
          <w:trHeight w:val="165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2B08F9" w:rsidRDefault="002A7F3B" w:rsidP="00CC46B1">
            <w:pPr>
              <w:spacing w:line="276" w:lineRule="auto"/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A20EDD" w:rsidRDefault="002A7F3B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>Abilità</w:t>
            </w:r>
          </w:p>
          <w:p w:rsidR="00A20EDD" w:rsidRDefault="00A20EDD" w:rsidP="00CC46B1">
            <w:pPr>
              <w:spacing w:line="276" w:lineRule="auto"/>
              <w:rPr>
                <w:b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557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 xml:space="preserve">Riconoscere l’importanza del processo di socializzazione nella vita </w:t>
            </w:r>
          </w:p>
          <w:p w:rsidR="00A20EDD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quotidiana</w:t>
            </w:r>
          </w:p>
          <w:p w:rsidR="00A20EDD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Distinguere le diverse fasi e dimensioni della socializzazione</w:t>
            </w:r>
          </w:p>
          <w:p w:rsidR="00FA7557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 xml:space="preserve">Riconoscere la funzione delle agenzie di socializzazione </w:t>
            </w:r>
          </w:p>
          <w:p w:rsidR="00FA7557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 xml:space="preserve">Riconoscere l’importanza della famiglia nella formazione della </w:t>
            </w:r>
          </w:p>
          <w:p w:rsidR="00A20EDD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personalità</w:t>
            </w:r>
          </w:p>
          <w:p w:rsidR="00A20EDD" w:rsidRPr="00800624" w:rsidRDefault="00706D0D" w:rsidP="00800624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>Esplorare e analizzare le principali agenzie</w:t>
            </w:r>
            <w:r w:rsidR="002A7F3B" w:rsidRPr="002B08F9">
              <w:rPr>
                <w:sz w:val="20"/>
                <w:szCs w:val="20"/>
              </w:rPr>
              <w:t xml:space="preserve"> di socializzazione</w:t>
            </w:r>
          </w:p>
        </w:tc>
      </w:tr>
      <w:tr w:rsidR="00A20EDD" w:rsidTr="00AE47A1">
        <w:trPr>
          <w:trHeight w:val="169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2B08F9" w:rsidRDefault="00A20EDD" w:rsidP="00CC46B1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A20EDD" w:rsidRDefault="002A7F3B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Il processo di socializzazione e le sue caratteristiche</w:t>
            </w:r>
          </w:p>
          <w:p w:rsidR="00A20EDD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Le fasi e le dimensioni del processo di socializzazione</w:t>
            </w:r>
          </w:p>
          <w:p w:rsidR="00034974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 xml:space="preserve">La famiglia, la scuola e il gruppo dei pari come agenzie di </w:t>
            </w:r>
          </w:p>
          <w:p w:rsidR="00A20EDD" w:rsidRPr="00B116B5" w:rsidRDefault="002A7F3B" w:rsidP="00AE47A1">
            <w:pPr>
              <w:pStyle w:val="Paragrafoelenco"/>
              <w:ind w:left="176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socializzazione</w:t>
            </w:r>
          </w:p>
          <w:p w:rsidR="00A20EDD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Il ruolo della famiglia nella formazione dell’individuo</w:t>
            </w:r>
          </w:p>
          <w:p w:rsidR="00A20EDD" w:rsidRPr="00B116B5" w:rsidRDefault="002A7F3B" w:rsidP="00B3641F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I diversi stili genitoriali</w:t>
            </w:r>
          </w:p>
          <w:p w:rsidR="00A20EDD" w:rsidRPr="00AE47A1" w:rsidRDefault="002A7F3B" w:rsidP="00AE47A1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B116B5">
              <w:rPr>
                <w:sz w:val="20"/>
                <w:szCs w:val="20"/>
              </w:rPr>
              <w:t>Le caratteris</w:t>
            </w:r>
            <w:r w:rsidR="00AE47A1">
              <w:rPr>
                <w:sz w:val="20"/>
                <w:szCs w:val="20"/>
              </w:rPr>
              <w:t>tiche e le funzioni della scuola</w:t>
            </w:r>
          </w:p>
        </w:tc>
      </w:tr>
      <w:tr w:rsidR="00A20EDD" w:rsidTr="00C84B06">
        <w:trPr>
          <w:trHeight w:val="9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2B08F9" w:rsidRDefault="00A20EDD" w:rsidP="00CC46B1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A20EDD" w:rsidRDefault="002A7F3B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  <w:r w:rsidR="008003BD" w:rsidRPr="00C758C4">
              <w:rPr>
                <w:b/>
                <w:sz w:val="24"/>
                <w:szCs w:val="24"/>
              </w:rPr>
              <w:t>*</w:t>
            </w:r>
          </w:p>
          <w:p w:rsidR="00A20EDD" w:rsidRDefault="00A20EDD" w:rsidP="00CC46B1">
            <w:pPr>
              <w:spacing w:line="276" w:lineRule="auto"/>
              <w:rPr>
                <w:b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CA7" w:rsidRDefault="005B623A" w:rsidP="00A43F10">
            <w:pPr>
              <w:pStyle w:val="Paragrafoelenco"/>
              <w:ind w:left="82"/>
              <w:rPr>
                <w:sz w:val="20"/>
                <w:szCs w:val="20"/>
              </w:rPr>
            </w:pPr>
            <w:r w:rsidRPr="002B08F9">
              <w:rPr>
                <w:b/>
                <w:sz w:val="20"/>
                <w:szCs w:val="20"/>
              </w:rPr>
              <w:t>Unità 1</w:t>
            </w:r>
            <w:r w:rsidRPr="002B08F9">
              <w:rPr>
                <w:sz w:val="20"/>
                <w:szCs w:val="20"/>
              </w:rPr>
              <w:t xml:space="preserve"> </w:t>
            </w:r>
            <w:r w:rsidR="00CD7CA7" w:rsidRPr="00CD7CA7">
              <w:rPr>
                <w:b/>
                <w:i/>
                <w:sz w:val="20"/>
                <w:szCs w:val="20"/>
              </w:rPr>
              <w:t>La socializzazione: caratteristi</w:t>
            </w:r>
            <w:r w:rsidR="00D569AE">
              <w:rPr>
                <w:b/>
                <w:i/>
                <w:sz w:val="20"/>
                <w:szCs w:val="20"/>
              </w:rPr>
              <w:t>c</w:t>
            </w:r>
            <w:r w:rsidR="00CD7CA7" w:rsidRPr="00CD7CA7">
              <w:rPr>
                <w:b/>
                <w:i/>
                <w:sz w:val="20"/>
                <w:szCs w:val="20"/>
              </w:rPr>
              <w:t>he e protagonisti</w:t>
            </w:r>
          </w:p>
          <w:p w:rsidR="00CD7CA7" w:rsidRDefault="00022545" w:rsidP="008C3BDB">
            <w:pPr>
              <w:pStyle w:val="Paragrafoelenco"/>
              <w:numPr>
                <w:ilvl w:val="0"/>
                <w:numId w:val="11"/>
              </w:numPr>
              <w:ind w:left="82"/>
              <w:rPr>
                <w:sz w:val="20"/>
                <w:szCs w:val="20"/>
              </w:rPr>
            </w:pPr>
            <w:r w:rsidRPr="00B273EB">
              <w:rPr>
                <w:sz w:val="20"/>
                <w:szCs w:val="20"/>
              </w:rPr>
              <w:t>Par</w:t>
            </w:r>
            <w:r w:rsidR="00B86301" w:rsidRPr="00B273EB">
              <w:rPr>
                <w:sz w:val="20"/>
                <w:szCs w:val="20"/>
              </w:rPr>
              <w:t>.</w:t>
            </w:r>
            <w:r w:rsidRPr="00B273EB">
              <w:rPr>
                <w:sz w:val="20"/>
                <w:szCs w:val="20"/>
              </w:rPr>
              <w:t xml:space="preserve"> </w:t>
            </w:r>
            <w:r w:rsidR="00C82DF6" w:rsidRPr="00B273EB">
              <w:rPr>
                <w:sz w:val="20"/>
                <w:szCs w:val="20"/>
              </w:rPr>
              <w:t xml:space="preserve">1 </w:t>
            </w:r>
            <w:r w:rsidR="00B273EB" w:rsidRPr="00B273EB">
              <w:rPr>
                <w:sz w:val="20"/>
                <w:szCs w:val="20"/>
              </w:rPr>
              <w:t xml:space="preserve"> </w:t>
            </w:r>
            <w:r w:rsidR="00CD7CA7" w:rsidRPr="00CD7CA7">
              <w:rPr>
                <w:sz w:val="20"/>
                <w:szCs w:val="20"/>
              </w:rPr>
              <w:t>Che cos’è e come avviene la socializzazione</w:t>
            </w:r>
            <w:r w:rsidR="00CD7CA7">
              <w:rPr>
                <w:sz w:val="20"/>
                <w:szCs w:val="20"/>
              </w:rPr>
              <w:t xml:space="preserve"> </w:t>
            </w:r>
            <w:r w:rsidR="00CD7CA7" w:rsidRPr="00B273EB">
              <w:rPr>
                <w:sz w:val="20"/>
                <w:szCs w:val="20"/>
              </w:rPr>
              <w:t>pag. 11</w:t>
            </w:r>
          </w:p>
          <w:p w:rsidR="009637A8" w:rsidRPr="002B08F9" w:rsidRDefault="00745914" w:rsidP="004F71D3">
            <w:pPr>
              <w:ind w:left="82"/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 xml:space="preserve">Par. </w:t>
            </w:r>
            <w:r w:rsidR="00C82DF6" w:rsidRPr="002B08F9">
              <w:rPr>
                <w:sz w:val="20"/>
                <w:szCs w:val="20"/>
              </w:rPr>
              <w:t xml:space="preserve">2 </w:t>
            </w:r>
            <w:r w:rsidR="0012282C">
              <w:rPr>
                <w:sz w:val="20"/>
                <w:szCs w:val="20"/>
              </w:rPr>
              <w:t>Le</w:t>
            </w:r>
            <w:r w:rsidR="009637A8" w:rsidRPr="002B08F9">
              <w:rPr>
                <w:sz w:val="20"/>
                <w:szCs w:val="20"/>
              </w:rPr>
              <w:t xml:space="preserve"> </w:t>
            </w:r>
            <w:r w:rsidR="00B273EB">
              <w:rPr>
                <w:sz w:val="20"/>
                <w:szCs w:val="20"/>
              </w:rPr>
              <w:t xml:space="preserve">principali </w:t>
            </w:r>
            <w:r w:rsidR="00D569AE">
              <w:rPr>
                <w:sz w:val="20"/>
                <w:szCs w:val="20"/>
              </w:rPr>
              <w:t>a</w:t>
            </w:r>
            <w:r w:rsidR="0012282C">
              <w:rPr>
                <w:sz w:val="20"/>
                <w:szCs w:val="20"/>
              </w:rPr>
              <w:t>genzie</w:t>
            </w:r>
            <w:r w:rsidR="00B273EB">
              <w:rPr>
                <w:sz w:val="20"/>
                <w:szCs w:val="20"/>
              </w:rPr>
              <w:t xml:space="preserve"> di</w:t>
            </w:r>
            <w:r w:rsidR="009637A8" w:rsidRPr="002B08F9">
              <w:rPr>
                <w:sz w:val="20"/>
                <w:szCs w:val="20"/>
              </w:rPr>
              <w:t xml:space="preserve"> socializzazione</w:t>
            </w:r>
            <w:r w:rsidR="0012282C">
              <w:rPr>
                <w:sz w:val="20"/>
                <w:szCs w:val="20"/>
              </w:rPr>
              <w:t xml:space="preserve"> pag. 17</w:t>
            </w:r>
          </w:p>
          <w:p w:rsidR="008D0550" w:rsidRDefault="00150797" w:rsidP="005A0E3B">
            <w:pPr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 xml:space="preserve">  </w:t>
            </w:r>
            <w:r w:rsidR="00736334" w:rsidRPr="002B08F9">
              <w:rPr>
                <w:b/>
                <w:sz w:val="20"/>
                <w:szCs w:val="20"/>
              </w:rPr>
              <w:t>Unità 2</w:t>
            </w:r>
            <w:r w:rsidR="00D43381" w:rsidRPr="002B08F9">
              <w:rPr>
                <w:sz w:val="20"/>
                <w:szCs w:val="20"/>
              </w:rPr>
              <w:t xml:space="preserve"> </w:t>
            </w:r>
            <w:r w:rsidR="008D0550" w:rsidRPr="008D0550">
              <w:rPr>
                <w:b/>
                <w:i/>
                <w:sz w:val="20"/>
                <w:szCs w:val="20"/>
              </w:rPr>
              <w:t>Tra socializzazione e educazione: la famiglia e la scuola</w:t>
            </w:r>
          </w:p>
          <w:p w:rsidR="005A0E3B" w:rsidRPr="005A0E3B" w:rsidRDefault="00C82DF6" w:rsidP="005A0E3B">
            <w:pPr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 xml:space="preserve">  Par. </w:t>
            </w:r>
            <w:r w:rsidR="00625D81" w:rsidRPr="002B08F9">
              <w:rPr>
                <w:sz w:val="20"/>
                <w:szCs w:val="20"/>
              </w:rPr>
              <w:t>1</w:t>
            </w:r>
            <w:r w:rsidR="00B86301" w:rsidRPr="002B08F9">
              <w:rPr>
                <w:sz w:val="20"/>
                <w:szCs w:val="20"/>
              </w:rPr>
              <w:t xml:space="preserve"> </w:t>
            </w:r>
            <w:r w:rsidR="005A0E3B" w:rsidRPr="005A0E3B">
              <w:rPr>
                <w:sz w:val="20"/>
                <w:szCs w:val="20"/>
              </w:rPr>
              <w:t>La famiglia e le sue tras</w:t>
            </w:r>
            <w:r w:rsidR="00430AE4">
              <w:rPr>
                <w:sz w:val="20"/>
                <w:szCs w:val="20"/>
              </w:rPr>
              <w:t>f</w:t>
            </w:r>
            <w:r w:rsidR="005A0E3B" w:rsidRPr="005A0E3B">
              <w:rPr>
                <w:sz w:val="20"/>
                <w:szCs w:val="20"/>
              </w:rPr>
              <w:t>ormazioni</w:t>
            </w:r>
            <w:r w:rsidR="005A0E3B">
              <w:rPr>
                <w:sz w:val="20"/>
                <w:szCs w:val="20"/>
              </w:rPr>
              <w:t xml:space="preserve"> pag. 33</w:t>
            </w:r>
          </w:p>
          <w:p w:rsidR="00C82DF6" w:rsidRPr="002B08F9" w:rsidRDefault="005A0E3B" w:rsidP="004F7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D542A" w:rsidRPr="002B08F9">
              <w:rPr>
                <w:sz w:val="20"/>
                <w:szCs w:val="20"/>
              </w:rPr>
              <w:t xml:space="preserve"> Par.</w:t>
            </w:r>
            <w:r w:rsidR="00C82DF6" w:rsidRPr="002B08F9">
              <w:rPr>
                <w:sz w:val="20"/>
                <w:szCs w:val="20"/>
              </w:rPr>
              <w:t xml:space="preserve"> </w:t>
            </w:r>
            <w:r w:rsidR="004D542A" w:rsidRPr="002B08F9">
              <w:rPr>
                <w:sz w:val="20"/>
                <w:szCs w:val="20"/>
              </w:rPr>
              <w:t xml:space="preserve">2 </w:t>
            </w:r>
            <w:r w:rsidR="008D055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 famiglia come ambiente educativo pag. 47</w:t>
            </w:r>
          </w:p>
          <w:p w:rsidR="009637A8" w:rsidRPr="002B08F9" w:rsidRDefault="00454B16" w:rsidP="00454B1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76FCB" w:rsidRPr="002B08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Par. 3 Tra socializzazione e formazione: la scuola pag. 54</w:t>
            </w:r>
            <w:r w:rsidR="00150797" w:rsidRPr="002B08F9">
              <w:rPr>
                <w:sz w:val="20"/>
                <w:szCs w:val="20"/>
              </w:rPr>
              <w:t xml:space="preserve"> </w:t>
            </w:r>
            <w:r w:rsidR="00A76FCB" w:rsidRPr="002B08F9">
              <w:rPr>
                <w:sz w:val="20"/>
                <w:szCs w:val="20"/>
              </w:rPr>
              <w:t xml:space="preserve"> </w:t>
            </w:r>
          </w:p>
        </w:tc>
      </w:tr>
      <w:tr w:rsidR="00A20EDD" w:rsidTr="009F43E7">
        <w:trPr>
          <w:trHeight w:val="42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869" w:rsidRPr="002B08F9" w:rsidRDefault="00DE3869" w:rsidP="00CC46B1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A20EDD" w:rsidRPr="00DE3869" w:rsidRDefault="002A7F3B" w:rsidP="00CC46B1">
            <w:pPr>
              <w:spacing w:line="276" w:lineRule="auto"/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869" w:rsidRPr="00A10C38" w:rsidRDefault="00150797" w:rsidP="004F71D3">
            <w:pPr>
              <w:rPr>
                <w:sz w:val="16"/>
                <w:szCs w:val="16"/>
              </w:rPr>
            </w:pPr>
            <w:r w:rsidRPr="002B08F9">
              <w:rPr>
                <w:sz w:val="20"/>
                <w:szCs w:val="20"/>
              </w:rPr>
              <w:t xml:space="preserve"> </w:t>
            </w:r>
          </w:p>
          <w:p w:rsidR="009637A8" w:rsidRPr="002B08F9" w:rsidRDefault="009637A8" w:rsidP="004F71D3">
            <w:pPr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>R</w:t>
            </w:r>
            <w:r w:rsidR="00F57E35" w:rsidRPr="002B08F9">
              <w:rPr>
                <w:sz w:val="20"/>
                <w:szCs w:val="20"/>
              </w:rPr>
              <w:t>ealizzazione</w:t>
            </w:r>
            <w:r w:rsidR="00AB40B8" w:rsidRPr="002B08F9">
              <w:rPr>
                <w:sz w:val="20"/>
                <w:szCs w:val="20"/>
              </w:rPr>
              <w:t xml:space="preserve"> in gruppo</w:t>
            </w:r>
            <w:r w:rsidR="00F57E35" w:rsidRPr="002B08F9">
              <w:rPr>
                <w:sz w:val="20"/>
                <w:szCs w:val="20"/>
              </w:rPr>
              <w:t xml:space="preserve"> di un</w:t>
            </w:r>
            <w:r w:rsidR="00AB40B8" w:rsidRPr="002B08F9">
              <w:rPr>
                <w:sz w:val="20"/>
                <w:szCs w:val="20"/>
              </w:rPr>
              <w:t>a mappa concettuale</w:t>
            </w:r>
            <w:r w:rsidR="008E41CA" w:rsidRPr="002B08F9">
              <w:rPr>
                <w:sz w:val="20"/>
                <w:szCs w:val="20"/>
              </w:rPr>
              <w:t xml:space="preserve"> </w:t>
            </w:r>
            <w:r w:rsidR="00F375CC" w:rsidRPr="002B08F9">
              <w:rPr>
                <w:sz w:val="20"/>
                <w:szCs w:val="20"/>
              </w:rPr>
              <w:t>degli argomenti</w:t>
            </w:r>
            <w:r w:rsidR="009A301E">
              <w:rPr>
                <w:sz w:val="20"/>
                <w:szCs w:val="20"/>
              </w:rPr>
              <w:t xml:space="preserve"> trattati</w:t>
            </w:r>
          </w:p>
        </w:tc>
      </w:tr>
      <w:tr w:rsidR="00A20EDD" w:rsidTr="009F43E7">
        <w:trPr>
          <w:trHeight w:val="34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2B08F9" w:rsidRDefault="00A20EDD" w:rsidP="002B08F9">
            <w:pPr>
              <w:rPr>
                <w:b/>
                <w:sz w:val="16"/>
                <w:szCs w:val="16"/>
              </w:rPr>
            </w:pPr>
          </w:p>
          <w:p w:rsidR="00A20EDD" w:rsidRDefault="002A7F3B" w:rsidP="002B08F9">
            <w:pPr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2B08F9" w:rsidRDefault="000B0B98" w:rsidP="002B08F9">
            <w:pPr>
              <w:rPr>
                <w:b/>
                <w:sz w:val="16"/>
                <w:szCs w:val="16"/>
              </w:rPr>
            </w:pPr>
          </w:p>
          <w:p w:rsidR="00A20EDD" w:rsidRPr="002B08F9" w:rsidRDefault="00B94A89" w:rsidP="002B0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A837D9" w:rsidRPr="002B08F9">
              <w:rPr>
                <w:sz w:val="20"/>
                <w:szCs w:val="20"/>
              </w:rPr>
              <w:t xml:space="preserve"> </w:t>
            </w:r>
            <w:r w:rsidR="003F54C0" w:rsidRPr="002B08F9">
              <w:rPr>
                <w:sz w:val="20"/>
                <w:szCs w:val="20"/>
              </w:rPr>
              <w:t>ore</w:t>
            </w:r>
          </w:p>
        </w:tc>
      </w:tr>
      <w:tr w:rsidR="00A20EDD" w:rsidTr="00C84B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2B08F9" w:rsidRDefault="00A20EDD" w:rsidP="002B08F9">
            <w:pPr>
              <w:rPr>
                <w:b/>
                <w:sz w:val="16"/>
                <w:szCs w:val="16"/>
              </w:rPr>
            </w:pPr>
          </w:p>
          <w:p w:rsidR="00A20EDD" w:rsidRDefault="002A7F3B" w:rsidP="002B08F9">
            <w:pPr>
              <w:rPr>
                <w:b/>
              </w:rPr>
            </w:pPr>
            <w:r>
              <w:rPr>
                <w:b/>
              </w:rPr>
              <w:t>Metodologie didattiche</w:t>
            </w:r>
            <w:r w:rsidR="00235671">
              <w:rPr>
                <w:b/>
              </w:rPr>
              <w:t xml:space="preserve"> </w:t>
            </w:r>
            <w:r>
              <w:rPr>
                <w:b/>
                <w:sz w:val="20"/>
              </w:rPr>
              <w:t>(6)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A10C38" w:rsidRDefault="000B0B98" w:rsidP="002B08F9">
            <w:pPr>
              <w:rPr>
                <w:b/>
                <w:sz w:val="16"/>
                <w:szCs w:val="16"/>
              </w:rPr>
            </w:pPr>
          </w:p>
          <w:p w:rsidR="00A20EDD" w:rsidRPr="002B08F9" w:rsidRDefault="00B54664" w:rsidP="002B08F9">
            <w:pPr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>Brainstorming, l</w:t>
            </w:r>
            <w:r w:rsidR="003F54C0" w:rsidRPr="002B08F9">
              <w:rPr>
                <w:sz w:val="20"/>
                <w:szCs w:val="20"/>
              </w:rPr>
              <w:t>ez</w:t>
            </w:r>
            <w:r w:rsidR="00D856C4" w:rsidRPr="002B08F9">
              <w:rPr>
                <w:sz w:val="20"/>
                <w:szCs w:val="20"/>
              </w:rPr>
              <w:t>ione frontale,</w:t>
            </w:r>
            <w:r w:rsidR="00BA64D0">
              <w:rPr>
                <w:sz w:val="20"/>
                <w:szCs w:val="20"/>
              </w:rPr>
              <w:t xml:space="preserve"> lezione partecipata,</w:t>
            </w:r>
            <w:r w:rsidR="00D856C4" w:rsidRPr="002B08F9">
              <w:rPr>
                <w:sz w:val="20"/>
                <w:szCs w:val="20"/>
              </w:rPr>
              <w:t xml:space="preserve"> lavoro</w:t>
            </w:r>
            <w:r w:rsidR="00A07862" w:rsidRPr="002B08F9">
              <w:rPr>
                <w:sz w:val="20"/>
                <w:szCs w:val="20"/>
              </w:rPr>
              <w:t xml:space="preserve"> di gruppo</w:t>
            </w:r>
          </w:p>
        </w:tc>
      </w:tr>
      <w:tr w:rsidR="00A20EDD" w:rsidTr="009E204A">
        <w:trPr>
          <w:trHeight w:val="58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2B08F9" w:rsidRDefault="00A20EDD" w:rsidP="00A10C38">
            <w:pPr>
              <w:rPr>
                <w:b/>
                <w:sz w:val="16"/>
                <w:szCs w:val="16"/>
              </w:rPr>
            </w:pPr>
          </w:p>
          <w:p w:rsidR="00A20EDD" w:rsidRDefault="002A7F3B" w:rsidP="00A10C38">
            <w:pPr>
              <w:rPr>
                <w:b/>
              </w:rPr>
            </w:pPr>
            <w:r>
              <w:rPr>
                <w:b/>
              </w:rPr>
              <w:t>Materiali,</w:t>
            </w:r>
            <w:r w:rsidR="00CD59F5">
              <w:rPr>
                <w:b/>
              </w:rPr>
              <w:t xml:space="preserve"> </w:t>
            </w:r>
            <w:r w:rsidR="00BE2885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934B92" w:rsidRDefault="000B0B98" w:rsidP="00A10C38">
            <w:pPr>
              <w:rPr>
                <w:b/>
                <w:sz w:val="16"/>
                <w:szCs w:val="16"/>
              </w:rPr>
            </w:pPr>
          </w:p>
          <w:p w:rsidR="003F54C0" w:rsidRPr="002B08F9" w:rsidRDefault="003F54C0" w:rsidP="00A10C38">
            <w:pPr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 xml:space="preserve">Libro di testo, </w:t>
            </w:r>
            <w:r w:rsidR="00D6216B" w:rsidRPr="002B08F9">
              <w:rPr>
                <w:sz w:val="20"/>
                <w:szCs w:val="20"/>
              </w:rPr>
              <w:t>filmati d</w:t>
            </w:r>
            <w:r w:rsidR="00FE7AAE" w:rsidRPr="002B08F9">
              <w:rPr>
                <w:sz w:val="20"/>
                <w:szCs w:val="20"/>
              </w:rPr>
              <w:t>i</w:t>
            </w:r>
            <w:r w:rsidR="00D6216B" w:rsidRPr="002B08F9">
              <w:rPr>
                <w:sz w:val="20"/>
                <w:szCs w:val="20"/>
              </w:rPr>
              <w:t>dattici</w:t>
            </w:r>
            <w:r w:rsidR="00FE7AAE" w:rsidRPr="002B08F9">
              <w:rPr>
                <w:sz w:val="20"/>
                <w:szCs w:val="20"/>
              </w:rPr>
              <w:t xml:space="preserve">, </w:t>
            </w:r>
            <w:r w:rsidR="00A07862" w:rsidRPr="002B08F9">
              <w:rPr>
                <w:sz w:val="20"/>
                <w:szCs w:val="20"/>
              </w:rPr>
              <w:t xml:space="preserve">sussidi </w:t>
            </w:r>
            <w:r w:rsidR="00FE7AAE" w:rsidRPr="002B08F9">
              <w:rPr>
                <w:sz w:val="20"/>
                <w:szCs w:val="20"/>
              </w:rPr>
              <w:t>informatici</w:t>
            </w:r>
          </w:p>
        </w:tc>
      </w:tr>
      <w:tr w:rsidR="00A20EDD" w:rsidTr="00596EB9">
        <w:trPr>
          <w:trHeight w:val="42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Default="002A7F3B" w:rsidP="002B08F9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95A" w:rsidRPr="0060695A" w:rsidRDefault="0060695A" w:rsidP="002B08F9">
            <w:pPr>
              <w:rPr>
                <w:sz w:val="16"/>
                <w:szCs w:val="16"/>
              </w:rPr>
            </w:pPr>
          </w:p>
          <w:p w:rsidR="001D3448" w:rsidRPr="002B08F9" w:rsidRDefault="009419B4" w:rsidP="002B08F9">
            <w:pPr>
              <w:rPr>
                <w:sz w:val="20"/>
                <w:szCs w:val="20"/>
              </w:rPr>
            </w:pPr>
            <w:r w:rsidRPr="002B08F9">
              <w:rPr>
                <w:sz w:val="20"/>
                <w:szCs w:val="20"/>
              </w:rPr>
              <w:t xml:space="preserve">1 </w:t>
            </w:r>
            <w:r w:rsidR="00644608" w:rsidRPr="002B08F9">
              <w:rPr>
                <w:sz w:val="20"/>
                <w:szCs w:val="20"/>
              </w:rPr>
              <w:t xml:space="preserve">prova </w:t>
            </w:r>
            <w:proofErr w:type="spellStart"/>
            <w:r w:rsidR="00644608" w:rsidRPr="002B08F9">
              <w:rPr>
                <w:sz w:val="20"/>
                <w:szCs w:val="20"/>
              </w:rPr>
              <w:t>semistrutturata</w:t>
            </w:r>
            <w:proofErr w:type="spellEnd"/>
          </w:p>
        </w:tc>
      </w:tr>
      <w:tr w:rsidR="00A20EDD" w:rsidTr="00C84B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75" w:rsidRPr="002B08F9" w:rsidRDefault="00577375" w:rsidP="00CC46B1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A20EDD" w:rsidRDefault="002A7F3B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</w:rPr>
              <w:t>(8)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F2E" w:rsidRPr="00CE062B" w:rsidRDefault="009A1F2E" w:rsidP="004F71D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E062B">
              <w:rPr>
                <w:sz w:val="20"/>
                <w:szCs w:val="20"/>
                <w:lang w:eastAsia="it-IT"/>
              </w:rPr>
              <w:t>I criteri/evidenze per la valutazione delle competenze:</w:t>
            </w:r>
          </w:p>
          <w:p w:rsidR="009A1F2E" w:rsidRPr="00CE062B" w:rsidRDefault="003567B3" w:rsidP="004F71D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- S</w:t>
            </w:r>
            <w:r w:rsidR="009A1F2E" w:rsidRPr="00CE062B">
              <w:rPr>
                <w:sz w:val="20"/>
                <w:szCs w:val="20"/>
                <w:lang w:eastAsia="it-IT"/>
              </w:rPr>
              <w:t>aper organizzare, rielaborare e interpretare le informazioni anche</w:t>
            </w:r>
          </w:p>
          <w:p w:rsidR="0081102F" w:rsidRDefault="002B08F9" w:rsidP="004F71D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E062B">
              <w:rPr>
                <w:sz w:val="20"/>
                <w:szCs w:val="20"/>
                <w:lang w:eastAsia="it-IT"/>
              </w:rPr>
              <w:t xml:space="preserve">  </w:t>
            </w:r>
            <w:r w:rsidR="009A1F2E" w:rsidRPr="00CE062B">
              <w:rPr>
                <w:sz w:val="20"/>
                <w:szCs w:val="20"/>
                <w:lang w:eastAsia="it-IT"/>
              </w:rPr>
              <w:t xml:space="preserve">con l’aiuto di strategie metodologiche (appunti, schematizzazioni, </w:t>
            </w:r>
          </w:p>
          <w:p w:rsidR="0059552D" w:rsidRPr="00CE062B" w:rsidRDefault="0081102F" w:rsidP="004F71D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  </w:t>
            </w:r>
            <w:r w:rsidR="009A1F2E" w:rsidRPr="00CE062B">
              <w:rPr>
                <w:sz w:val="20"/>
                <w:szCs w:val="20"/>
                <w:lang w:eastAsia="it-IT"/>
              </w:rPr>
              <w:t>mappe concettuali)</w:t>
            </w:r>
          </w:p>
          <w:p w:rsidR="00003142" w:rsidRDefault="009A1F2E" w:rsidP="0000314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E062B">
              <w:rPr>
                <w:sz w:val="20"/>
                <w:szCs w:val="20"/>
                <w:lang w:eastAsia="it-IT"/>
              </w:rPr>
              <w:t>- Cooperare e assumere incarichi</w:t>
            </w:r>
          </w:p>
          <w:p w:rsidR="0002563C" w:rsidRPr="00CE062B" w:rsidRDefault="00F337FD" w:rsidP="0000314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>Si allega la griglia</w:t>
            </w:r>
            <w:r w:rsidR="0002563C" w:rsidRPr="00CE062B">
              <w:rPr>
                <w:sz w:val="20"/>
                <w:szCs w:val="20"/>
              </w:rPr>
              <w:t xml:space="preserve"> di valutazione (All.1)</w:t>
            </w:r>
          </w:p>
        </w:tc>
      </w:tr>
      <w:tr w:rsidR="00A20EDD" w:rsidTr="00C674D5">
        <w:trPr>
          <w:trHeight w:val="42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52D" w:rsidRPr="00997D02" w:rsidRDefault="00EE40B1" w:rsidP="00CC46B1">
            <w:pPr>
              <w:spacing w:line="276" w:lineRule="auto"/>
              <w:rPr>
                <w:b/>
              </w:rPr>
            </w:pPr>
            <w:r>
              <w:rPr>
                <w:b/>
              </w:rPr>
              <w:t>Recupero</w:t>
            </w:r>
            <w:r w:rsidR="002A7F3B" w:rsidRPr="00997D02">
              <w:rPr>
                <w:b/>
              </w:rPr>
              <w:t>: modalità e tempi (9)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52D" w:rsidRPr="00596EB9" w:rsidRDefault="0059552D" w:rsidP="004F71D3">
            <w:pPr>
              <w:rPr>
                <w:b/>
                <w:sz w:val="16"/>
                <w:szCs w:val="16"/>
                <w:vertAlign w:val="superscript"/>
              </w:rPr>
            </w:pPr>
          </w:p>
          <w:p w:rsidR="00A20EDD" w:rsidRPr="00CE062B" w:rsidRDefault="00680298" w:rsidP="004F71D3">
            <w:pPr>
              <w:rPr>
                <w:sz w:val="20"/>
                <w:szCs w:val="20"/>
              </w:rPr>
            </w:pPr>
            <w:r w:rsidRPr="00CE062B">
              <w:rPr>
                <w:b/>
                <w:sz w:val="20"/>
                <w:szCs w:val="20"/>
              </w:rPr>
              <w:t xml:space="preserve"> </w:t>
            </w:r>
            <w:r w:rsidRPr="00CE062B">
              <w:rPr>
                <w:sz w:val="20"/>
                <w:szCs w:val="20"/>
              </w:rPr>
              <w:t>I</w:t>
            </w:r>
            <w:r w:rsidR="0096002B" w:rsidRPr="00CE062B">
              <w:rPr>
                <w:sz w:val="20"/>
                <w:szCs w:val="20"/>
              </w:rPr>
              <w:t>n itinere</w:t>
            </w:r>
            <w:r w:rsidRPr="00CE062B">
              <w:rPr>
                <w:sz w:val="20"/>
                <w:szCs w:val="20"/>
              </w:rPr>
              <w:t xml:space="preserve"> con verifica orale</w:t>
            </w:r>
            <w:r w:rsidR="009753D8">
              <w:rPr>
                <w:sz w:val="20"/>
                <w:szCs w:val="20"/>
              </w:rPr>
              <w:t xml:space="preserve"> al termine dell’</w:t>
            </w:r>
            <w:proofErr w:type="spellStart"/>
            <w:r w:rsidR="00EE420F" w:rsidRPr="00CE062B">
              <w:rPr>
                <w:sz w:val="20"/>
                <w:szCs w:val="20"/>
              </w:rPr>
              <w:t>Uda</w:t>
            </w:r>
            <w:proofErr w:type="spellEnd"/>
            <w:r w:rsidR="00EE40B1">
              <w:rPr>
                <w:sz w:val="20"/>
                <w:szCs w:val="20"/>
              </w:rPr>
              <w:t xml:space="preserve"> </w:t>
            </w:r>
          </w:p>
        </w:tc>
      </w:tr>
      <w:tr w:rsidR="00A20EDD" w:rsidTr="00C84B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EDD" w:rsidRPr="00997D02" w:rsidRDefault="002A7F3B" w:rsidP="00CC46B1">
            <w:pPr>
              <w:spacing w:line="276" w:lineRule="auto"/>
              <w:rPr>
                <w:b/>
              </w:rPr>
            </w:pPr>
            <w:r w:rsidRPr="00997D02">
              <w:rPr>
                <w:b/>
              </w:rPr>
              <w:t xml:space="preserve">Eventuale raccordo con altre discipline ed assi 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298" w:rsidRPr="00C674D5" w:rsidRDefault="00680298" w:rsidP="004F71D3">
            <w:pPr>
              <w:spacing w:after="2"/>
              <w:ind w:right="32"/>
              <w:rPr>
                <w:b/>
                <w:sz w:val="16"/>
                <w:szCs w:val="16"/>
              </w:rPr>
            </w:pPr>
          </w:p>
          <w:p w:rsidR="00A20EDD" w:rsidRPr="00CE062B" w:rsidRDefault="0059552D" w:rsidP="004F71D3">
            <w:pPr>
              <w:spacing w:after="2"/>
              <w:ind w:right="32"/>
              <w:rPr>
                <w:b/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>Lab. Servizi sociali</w:t>
            </w:r>
            <w:r w:rsidR="00F357DD" w:rsidRPr="00CE062B">
              <w:rPr>
                <w:rFonts w:eastAsia="Cambria"/>
                <w:sz w:val="20"/>
                <w:szCs w:val="20"/>
              </w:rPr>
              <w:t xml:space="preserve"> </w:t>
            </w:r>
          </w:p>
        </w:tc>
      </w:tr>
      <w:tr w:rsidR="00B116B5" w:rsidTr="00C84B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080" w:rsidRPr="00997D02" w:rsidRDefault="00C22A2B" w:rsidP="00CC46B1">
            <w:pPr>
              <w:spacing w:line="276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SAPERI MINIMI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6B5" w:rsidRPr="00F438BC" w:rsidRDefault="00B116B5" w:rsidP="00B116B5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b/>
                <w:sz w:val="20"/>
                <w:szCs w:val="20"/>
              </w:rPr>
            </w:pPr>
            <w:r w:rsidRPr="00F438BC">
              <w:rPr>
                <w:b/>
                <w:sz w:val="20"/>
                <w:szCs w:val="20"/>
              </w:rPr>
              <w:t xml:space="preserve">Riconoscere l’importanza del processo di socializzazione nella vita </w:t>
            </w:r>
          </w:p>
          <w:p w:rsidR="00B116B5" w:rsidRPr="00F438BC" w:rsidRDefault="00B116B5" w:rsidP="00B116B5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b/>
                <w:sz w:val="20"/>
                <w:szCs w:val="20"/>
              </w:rPr>
            </w:pPr>
            <w:r w:rsidRPr="00F438BC">
              <w:rPr>
                <w:b/>
                <w:sz w:val="20"/>
                <w:szCs w:val="20"/>
              </w:rPr>
              <w:t>quotidiana</w:t>
            </w:r>
          </w:p>
          <w:p w:rsidR="00B116B5" w:rsidRPr="00F438BC" w:rsidRDefault="00B116B5" w:rsidP="00B116B5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b/>
                <w:sz w:val="20"/>
                <w:szCs w:val="20"/>
              </w:rPr>
            </w:pPr>
            <w:r w:rsidRPr="00F438BC">
              <w:rPr>
                <w:b/>
                <w:sz w:val="20"/>
                <w:szCs w:val="20"/>
              </w:rPr>
              <w:t xml:space="preserve">Riconoscere la funzione delle agenzie di socializzazione </w:t>
            </w:r>
          </w:p>
          <w:p w:rsidR="00B116B5" w:rsidRPr="00C674D5" w:rsidRDefault="00B116B5" w:rsidP="000D03A7">
            <w:pPr>
              <w:ind w:left="34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B116B5">
              <w:rPr>
                <w:b/>
                <w:sz w:val="20"/>
                <w:szCs w:val="20"/>
              </w:rPr>
              <w:t>cogliendone l’importanza per la formazione dell’individuo</w:t>
            </w:r>
          </w:p>
        </w:tc>
      </w:tr>
    </w:tbl>
    <w:p w:rsidR="00A20EDD" w:rsidRDefault="00A20EDD" w:rsidP="00CC46B1">
      <w:pPr>
        <w:spacing w:line="276" w:lineRule="auto"/>
        <w:rPr>
          <w:b/>
        </w:rPr>
      </w:pPr>
    </w:p>
    <w:p w:rsidR="0067295A" w:rsidRDefault="0067295A">
      <w:pPr>
        <w:jc w:val="center"/>
        <w:rPr>
          <w:b/>
          <w:sz w:val="24"/>
          <w:szCs w:val="24"/>
        </w:rPr>
      </w:pPr>
    </w:p>
    <w:p w:rsidR="00A20EDD" w:rsidRDefault="002A7F3B">
      <w:pPr>
        <w:jc w:val="center"/>
        <w:rPr>
          <w:b/>
          <w:sz w:val="24"/>
          <w:szCs w:val="24"/>
        </w:rPr>
      </w:pPr>
      <w:proofErr w:type="spellStart"/>
      <w:r w:rsidRPr="004F63F0">
        <w:rPr>
          <w:b/>
          <w:sz w:val="24"/>
          <w:szCs w:val="24"/>
        </w:rPr>
        <w:lastRenderedPageBreak/>
        <w:t>UdA</w:t>
      </w:r>
      <w:proofErr w:type="spellEnd"/>
      <w:r w:rsidRPr="004F63F0">
        <w:rPr>
          <w:b/>
          <w:sz w:val="24"/>
          <w:szCs w:val="24"/>
        </w:rPr>
        <w:t xml:space="preserve"> 2</w:t>
      </w:r>
      <w:r w:rsidR="00D541DA" w:rsidRPr="004F63F0">
        <w:rPr>
          <w:b/>
          <w:sz w:val="24"/>
          <w:szCs w:val="24"/>
        </w:rPr>
        <w:t xml:space="preserve">: </w:t>
      </w:r>
      <w:r w:rsidR="00EC2593" w:rsidRPr="004F63F0">
        <w:rPr>
          <w:b/>
          <w:sz w:val="24"/>
          <w:szCs w:val="24"/>
        </w:rPr>
        <w:t>I GRUPPI</w:t>
      </w:r>
      <w:r w:rsidR="00AA6B3B">
        <w:rPr>
          <w:b/>
          <w:sz w:val="24"/>
          <w:szCs w:val="24"/>
        </w:rPr>
        <w:t xml:space="preserve"> COME AGENZIA DI SOCIALIZZAZIONE</w:t>
      </w:r>
    </w:p>
    <w:p w:rsidR="00437F58" w:rsidRPr="00114129" w:rsidRDefault="00437F58" w:rsidP="00437F58">
      <w:pPr>
        <w:jc w:val="center"/>
      </w:pPr>
      <w:r>
        <w:t xml:space="preserve">            </w:t>
      </w:r>
      <w:r w:rsidRPr="00114129">
        <w:t>(in compresenza con Lab. Servizi sociali)</w:t>
      </w:r>
    </w:p>
    <w:p w:rsidR="00961D93" w:rsidRDefault="00961D93">
      <w:pPr>
        <w:jc w:val="center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A20EDD" w:rsidTr="00E12B17">
        <w:trPr>
          <w:trHeight w:val="5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D0C" w:rsidRDefault="00440D0C">
            <w:pPr>
              <w:rPr>
                <w:b/>
              </w:rPr>
            </w:pPr>
          </w:p>
          <w:p w:rsidR="00A20EDD" w:rsidRDefault="002A7F3B" w:rsidP="00894CFD">
            <w:pPr>
              <w:rPr>
                <w:b/>
              </w:rPr>
            </w:pPr>
            <w:r>
              <w:rPr>
                <w:b/>
              </w:rPr>
              <w:t xml:space="preserve">Competenza  PECUP  </w:t>
            </w:r>
            <w:r>
              <w:rPr>
                <w:b/>
                <w:sz w:val="20"/>
              </w:rPr>
              <w:t xml:space="preserve">(1)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056" w:rsidRDefault="00B6635E" w:rsidP="00641BC2">
            <w:pPr>
              <w:rPr>
                <w:rStyle w:val="Enfasicorsivo"/>
                <w:b/>
                <w:sz w:val="20"/>
                <w:szCs w:val="20"/>
              </w:rPr>
            </w:pPr>
            <w:r w:rsidRPr="005B00DD">
              <w:rPr>
                <w:rStyle w:val="Enfasicorsivo"/>
                <w:b/>
                <w:i w:val="0"/>
                <w:sz w:val="20"/>
                <w:szCs w:val="20"/>
              </w:rPr>
              <w:t xml:space="preserve">N. 2 </w:t>
            </w:r>
            <w:r w:rsidRPr="005B00DD">
              <w:rPr>
                <w:rStyle w:val="Enfasicorsivo"/>
                <w:b/>
                <w:sz w:val="20"/>
                <w:szCs w:val="20"/>
              </w:rPr>
              <w:t xml:space="preserve">Partecipare e cooperare nei gruppi di lavoro e nelle équipe </w:t>
            </w:r>
          </w:p>
          <w:p w:rsidR="00A20EDD" w:rsidRPr="005B00DD" w:rsidRDefault="007C5056" w:rsidP="00641BC2">
            <w:pPr>
              <w:rPr>
                <w:b/>
                <w:sz w:val="20"/>
                <w:szCs w:val="20"/>
              </w:rPr>
            </w:pPr>
            <w:r>
              <w:rPr>
                <w:rStyle w:val="Enfasicorsivo"/>
                <w:b/>
                <w:sz w:val="20"/>
                <w:szCs w:val="20"/>
              </w:rPr>
              <w:t xml:space="preserve">       </w:t>
            </w:r>
            <w:r w:rsidR="00B6635E" w:rsidRPr="005B00DD">
              <w:rPr>
                <w:rStyle w:val="Enfasicorsivo"/>
                <w:b/>
                <w:sz w:val="20"/>
                <w:szCs w:val="20"/>
              </w:rPr>
              <w:t>multi-professionali in diversi contesti organizzativi /lavorativi</w:t>
            </w:r>
          </w:p>
        </w:tc>
      </w:tr>
      <w:tr w:rsidR="00A20EDD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B77" w:rsidRPr="00FE2B77" w:rsidRDefault="00FE2B77">
            <w:pPr>
              <w:rPr>
                <w:b/>
                <w:sz w:val="16"/>
                <w:szCs w:val="16"/>
              </w:rPr>
            </w:pP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>Competen</w:t>
            </w:r>
            <w:r w:rsidR="007231C5">
              <w:rPr>
                <w:b/>
              </w:rPr>
              <w:t xml:space="preserve">za/e chiave di cittadinanza </w:t>
            </w:r>
            <w:r>
              <w:rPr>
                <w:b/>
                <w:sz w:val="20"/>
              </w:rPr>
              <w:t>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356" w:rsidRPr="00202080" w:rsidRDefault="00625356" w:rsidP="00625356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202080">
              <w:rPr>
                <w:sz w:val="20"/>
                <w:szCs w:val="20"/>
              </w:rPr>
              <w:t>Competenza alfabetica funzionale</w:t>
            </w:r>
          </w:p>
          <w:p w:rsidR="000277CB" w:rsidRPr="007F002A" w:rsidRDefault="000E1756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 w:rsidRPr="007F002A">
              <w:rPr>
                <w:sz w:val="20"/>
                <w:szCs w:val="20"/>
              </w:rPr>
              <w:t>Competenza digitale</w:t>
            </w:r>
          </w:p>
          <w:p w:rsidR="00732C4B" w:rsidRPr="00732C4B" w:rsidRDefault="006953B9" w:rsidP="009E20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sz w:val="16"/>
                <w:szCs w:val="16"/>
                <w:lang w:eastAsia="it-IT"/>
              </w:rPr>
            </w:pPr>
            <w:r w:rsidRPr="007F002A">
              <w:rPr>
                <w:sz w:val="20"/>
                <w:szCs w:val="20"/>
              </w:rPr>
              <w:t>Competenza in materia di cittadinanza</w:t>
            </w:r>
            <w:r w:rsidR="00591446">
              <w:rPr>
                <w:sz w:val="20"/>
                <w:szCs w:val="20"/>
                <w:lang w:eastAsia="it-IT"/>
              </w:rPr>
              <w:t xml:space="preserve"> </w:t>
            </w:r>
          </w:p>
        </w:tc>
      </w:tr>
      <w:tr w:rsidR="00A20EDD" w:rsidTr="009E204A">
        <w:trPr>
          <w:trHeight w:val="91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B77" w:rsidRPr="00FE2B77" w:rsidRDefault="00FE2B77">
            <w:pPr>
              <w:rPr>
                <w:b/>
                <w:sz w:val="16"/>
                <w:szCs w:val="16"/>
              </w:rPr>
            </w:pPr>
          </w:p>
          <w:p w:rsidR="00A20EDD" w:rsidRDefault="00653F30">
            <w:pPr>
              <w:rPr>
                <w:b/>
              </w:rPr>
            </w:pPr>
            <w:r>
              <w:rPr>
                <w:b/>
              </w:rPr>
              <w:t>Competenz</w:t>
            </w:r>
            <w:r w:rsidR="002A7F3B">
              <w:rPr>
                <w:b/>
              </w:rPr>
              <w:t>e</w:t>
            </w:r>
            <w:r w:rsidR="004E64BA">
              <w:rPr>
                <w:b/>
              </w:rPr>
              <w:t xml:space="preserve"> d</w:t>
            </w:r>
            <w:r>
              <w:rPr>
                <w:b/>
              </w:rPr>
              <w:t>isciplinar</w:t>
            </w:r>
            <w:r w:rsidR="002A7F3B">
              <w:rPr>
                <w:b/>
              </w:rPr>
              <w:t xml:space="preserve">i </w:t>
            </w: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010D7E" w:rsidRDefault="00561294" w:rsidP="00CC0E4A">
            <w:pPr>
              <w:pStyle w:val="Paragrafoelenco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right="319" w:hanging="142"/>
              <w:rPr>
                <w:sz w:val="20"/>
                <w:szCs w:val="20"/>
              </w:rPr>
            </w:pPr>
            <w:r w:rsidRPr="00010D7E">
              <w:rPr>
                <w:sz w:val="20"/>
                <w:szCs w:val="20"/>
                <w:lang w:eastAsia="it-IT"/>
              </w:rPr>
              <w:t>Saper</w:t>
            </w:r>
            <w:r w:rsidRPr="00010D7E">
              <w:rPr>
                <w:color w:val="000000"/>
                <w:sz w:val="20"/>
                <w:szCs w:val="20"/>
              </w:rPr>
              <w:t xml:space="preserve"> </w:t>
            </w:r>
            <w:r w:rsidR="00E20D10" w:rsidRPr="00010D7E">
              <w:rPr>
                <w:spacing w:val="1"/>
                <w:sz w:val="20"/>
                <w:szCs w:val="20"/>
              </w:rPr>
              <w:t>p</w:t>
            </w:r>
            <w:r w:rsidR="00E20D10" w:rsidRPr="00010D7E">
              <w:rPr>
                <w:spacing w:val="2"/>
                <w:sz w:val="20"/>
                <w:szCs w:val="20"/>
              </w:rPr>
              <w:t>a</w:t>
            </w:r>
            <w:r w:rsidR="00E20D10" w:rsidRPr="00010D7E">
              <w:rPr>
                <w:spacing w:val="-3"/>
                <w:sz w:val="20"/>
                <w:szCs w:val="20"/>
              </w:rPr>
              <w:t>r</w:t>
            </w:r>
            <w:r w:rsidR="00E20D10" w:rsidRPr="00010D7E">
              <w:rPr>
                <w:spacing w:val="2"/>
                <w:sz w:val="20"/>
                <w:szCs w:val="20"/>
              </w:rPr>
              <w:t>t</w:t>
            </w:r>
            <w:r w:rsidR="00E20D10" w:rsidRPr="00010D7E">
              <w:rPr>
                <w:spacing w:val="-3"/>
                <w:sz w:val="20"/>
                <w:szCs w:val="20"/>
              </w:rPr>
              <w:t>e</w:t>
            </w:r>
            <w:r w:rsidR="00E20D10" w:rsidRPr="00010D7E">
              <w:rPr>
                <w:spacing w:val="2"/>
                <w:sz w:val="20"/>
                <w:szCs w:val="20"/>
              </w:rPr>
              <w:t>c</w:t>
            </w:r>
            <w:r w:rsidR="00E20D10" w:rsidRPr="00010D7E">
              <w:rPr>
                <w:sz w:val="20"/>
                <w:szCs w:val="20"/>
              </w:rPr>
              <w:t>i</w:t>
            </w:r>
            <w:r w:rsidR="00E20D10" w:rsidRPr="00010D7E">
              <w:rPr>
                <w:spacing w:val="-2"/>
                <w:sz w:val="20"/>
                <w:szCs w:val="20"/>
              </w:rPr>
              <w:t>p</w:t>
            </w:r>
            <w:r w:rsidR="00E20D10" w:rsidRPr="00010D7E">
              <w:rPr>
                <w:spacing w:val="2"/>
                <w:sz w:val="20"/>
                <w:szCs w:val="20"/>
              </w:rPr>
              <w:t>a</w:t>
            </w:r>
            <w:r w:rsidR="00E20D10" w:rsidRPr="00010D7E">
              <w:rPr>
                <w:spacing w:val="-3"/>
                <w:sz w:val="20"/>
                <w:szCs w:val="20"/>
              </w:rPr>
              <w:t>r</w:t>
            </w:r>
            <w:r w:rsidR="00E20D10" w:rsidRPr="00010D7E">
              <w:rPr>
                <w:sz w:val="20"/>
                <w:szCs w:val="20"/>
              </w:rPr>
              <w:t>e</w:t>
            </w:r>
            <w:r w:rsidR="00E20D10" w:rsidRPr="00010D7E">
              <w:rPr>
                <w:spacing w:val="3"/>
                <w:sz w:val="20"/>
                <w:szCs w:val="20"/>
              </w:rPr>
              <w:t xml:space="preserve"> </w:t>
            </w:r>
            <w:r w:rsidR="00E20D10" w:rsidRPr="00010D7E">
              <w:rPr>
                <w:sz w:val="20"/>
                <w:szCs w:val="20"/>
              </w:rPr>
              <w:t xml:space="preserve">e </w:t>
            </w:r>
            <w:r w:rsidR="00E20D10" w:rsidRPr="00010D7E">
              <w:rPr>
                <w:spacing w:val="2"/>
                <w:sz w:val="20"/>
                <w:szCs w:val="20"/>
              </w:rPr>
              <w:t>c</w:t>
            </w:r>
            <w:r w:rsidR="00E20D10" w:rsidRPr="00010D7E">
              <w:rPr>
                <w:spacing w:val="-1"/>
                <w:sz w:val="20"/>
                <w:szCs w:val="20"/>
              </w:rPr>
              <w:t>oop</w:t>
            </w:r>
            <w:r w:rsidR="00E20D10" w:rsidRPr="00010D7E">
              <w:rPr>
                <w:spacing w:val="2"/>
                <w:sz w:val="20"/>
                <w:szCs w:val="20"/>
              </w:rPr>
              <w:t>er</w:t>
            </w:r>
            <w:r w:rsidR="00E20D10" w:rsidRPr="00010D7E">
              <w:rPr>
                <w:spacing w:val="-3"/>
                <w:sz w:val="20"/>
                <w:szCs w:val="20"/>
              </w:rPr>
              <w:t>a</w:t>
            </w:r>
            <w:r w:rsidR="00E20D10" w:rsidRPr="00010D7E">
              <w:rPr>
                <w:spacing w:val="2"/>
                <w:sz w:val="20"/>
                <w:szCs w:val="20"/>
              </w:rPr>
              <w:t>r</w:t>
            </w:r>
            <w:r w:rsidR="00E20D10" w:rsidRPr="00010D7E">
              <w:rPr>
                <w:sz w:val="20"/>
                <w:szCs w:val="20"/>
              </w:rPr>
              <w:t>e</w:t>
            </w:r>
            <w:r w:rsidR="00E20D10" w:rsidRPr="00010D7E">
              <w:rPr>
                <w:spacing w:val="4"/>
                <w:sz w:val="20"/>
                <w:szCs w:val="20"/>
              </w:rPr>
              <w:t xml:space="preserve"> </w:t>
            </w:r>
            <w:r w:rsidR="00E20D10" w:rsidRPr="00010D7E">
              <w:rPr>
                <w:spacing w:val="-1"/>
                <w:sz w:val="20"/>
                <w:szCs w:val="20"/>
              </w:rPr>
              <w:t xml:space="preserve">in </w:t>
            </w:r>
            <w:r w:rsidR="00E20D10" w:rsidRPr="00010D7E">
              <w:rPr>
                <w:spacing w:val="1"/>
                <w:sz w:val="20"/>
                <w:szCs w:val="20"/>
              </w:rPr>
              <w:t>g</w:t>
            </w:r>
            <w:r w:rsidR="00E20D10" w:rsidRPr="00010D7E">
              <w:rPr>
                <w:spacing w:val="2"/>
                <w:sz w:val="20"/>
                <w:szCs w:val="20"/>
              </w:rPr>
              <w:t>r</w:t>
            </w:r>
            <w:r w:rsidR="00E20D10" w:rsidRPr="00010D7E">
              <w:rPr>
                <w:sz w:val="20"/>
                <w:szCs w:val="20"/>
              </w:rPr>
              <w:t>u</w:t>
            </w:r>
            <w:r w:rsidR="00E20D10" w:rsidRPr="00010D7E">
              <w:rPr>
                <w:spacing w:val="-2"/>
                <w:sz w:val="20"/>
                <w:szCs w:val="20"/>
              </w:rPr>
              <w:t>p</w:t>
            </w:r>
            <w:r w:rsidR="00E20D10" w:rsidRPr="00010D7E">
              <w:rPr>
                <w:spacing w:val="-1"/>
                <w:sz w:val="20"/>
                <w:szCs w:val="20"/>
              </w:rPr>
              <w:t>p</w:t>
            </w:r>
            <w:r w:rsidR="00E20D10" w:rsidRPr="00010D7E">
              <w:rPr>
                <w:sz w:val="20"/>
                <w:szCs w:val="20"/>
              </w:rPr>
              <w:t xml:space="preserve">i </w:t>
            </w:r>
            <w:r w:rsidR="00E20D10" w:rsidRPr="00010D7E">
              <w:rPr>
                <w:spacing w:val="-1"/>
                <w:sz w:val="20"/>
                <w:szCs w:val="20"/>
              </w:rPr>
              <w:t>d</w:t>
            </w:r>
            <w:r w:rsidR="00E20D10" w:rsidRPr="00010D7E">
              <w:rPr>
                <w:sz w:val="20"/>
                <w:szCs w:val="20"/>
              </w:rPr>
              <w:t xml:space="preserve">i </w:t>
            </w:r>
            <w:r w:rsidR="00E20D10" w:rsidRPr="00010D7E">
              <w:rPr>
                <w:spacing w:val="1"/>
                <w:sz w:val="20"/>
                <w:szCs w:val="20"/>
              </w:rPr>
              <w:t>l</w:t>
            </w:r>
            <w:r w:rsidR="00E20D10" w:rsidRPr="00010D7E">
              <w:rPr>
                <w:spacing w:val="2"/>
                <w:sz w:val="20"/>
                <w:szCs w:val="20"/>
              </w:rPr>
              <w:t>a</w:t>
            </w:r>
            <w:r w:rsidR="00E20D10" w:rsidRPr="00010D7E">
              <w:rPr>
                <w:spacing w:val="-1"/>
                <w:sz w:val="20"/>
                <w:szCs w:val="20"/>
              </w:rPr>
              <w:t>vo</w:t>
            </w:r>
            <w:r w:rsidR="00E20D10" w:rsidRPr="00010D7E">
              <w:rPr>
                <w:spacing w:val="2"/>
                <w:sz w:val="20"/>
                <w:szCs w:val="20"/>
              </w:rPr>
              <w:t>r</w:t>
            </w:r>
            <w:r w:rsidR="00E20D10" w:rsidRPr="00010D7E">
              <w:rPr>
                <w:sz w:val="20"/>
                <w:szCs w:val="20"/>
              </w:rPr>
              <w:t xml:space="preserve">o </w:t>
            </w:r>
            <w:r w:rsidR="00E20D10" w:rsidRPr="00010D7E">
              <w:rPr>
                <w:spacing w:val="2"/>
                <w:sz w:val="20"/>
                <w:szCs w:val="20"/>
              </w:rPr>
              <w:t>a</w:t>
            </w:r>
            <w:r w:rsidR="00E20D10" w:rsidRPr="00010D7E">
              <w:rPr>
                <w:spacing w:val="1"/>
                <w:sz w:val="20"/>
                <w:szCs w:val="20"/>
              </w:rPr>
              <w:t>ll’</w:t>
            </w:r>
            <w:r w:rsidR="00E20D10" w:rsidRPr="00010D7E">
              <w:rPr>
                <w:sz w:val="20"/>
                <w:szCs w:val="20"/>
              </w:rPr>
              <w:t>i</w:t>
            </w:r>
            <w:r w:rsidR="00E20D10" w:rsidRPr="00010D7E">
              <w:rPr>
                <w:spacing w:val="-2"/>
                <w:sz w:val="20"/>
                <w:szCs w:val="20"/>
              </w:rPr>
              <w:t>n</w:t>
            </w:r>
            <w:r w:rsidR="00E20D10" w:rsidRPr="00010D7E">
              <w:rPr>
                <w:spacing w:val="2"/>
                <w:sz w:val="20"/>
                <w:szCs w:val="20"/>
              </w:rPr>
              <w:t>t</w:t>
            </w:r>
            <w:r w:rsidR="00E20D10" w:rsidRPr="00010D7E">
              <w:rPr>
                <w:spacing w:val="-3"/>
                <w:sz w:val="20"/>
                <w:szCs w:val="20"/>
              </w:rPr>
              <w:t>e</w:t>
            </w:r>
            <w:r w:rsidR="00E20D10" w:rsidRPr="00010D7E">
              <w:rPr>
                <w:spacing w:val="2"/>
                <w:sz w:val="20"/>
                <w:szCs w:val="20"/>
              </w:rPr>
              <w:t>r</w:t>
            </w:r>
            <w:r w:rsidR="00E20D10" w:rsidRPr="00010D7E">
              <w:rPr>
                <w:spacing w:val="-2"/>
                <w:sz w:val="20"/>
                <w:szCs w:val="20"/>
              </w:rPr>
              <w:t>n</w:t>
            </w:r>
            <w:r w:rsidR="00E20D10" w:rsidRPr="00010D7E">
              <w:rPr>
                <w:sz w:val="20"/>
                <w:szCs w:val="20"/>
              </w:rPr>
              <w:t xml:space="preserve">o </w:t>
            </w:r>
            <w:r w:rsidR="00E20D10" w:rsidRPr="00010D7E">
              <w:rPr>
                <w:spacing w:val="-1"/>
                <w:sz w:val="20"/>
                <w:szCs w:val="20"/>
              </w:rPr>
              <w:t>d</w:t>
            </w:r>
            <w:r w:rsidR="00E20D10" w:rsidRPr="00010D7E">
              <w:rPr>
                <w:sz w:val="20"/>
                <w:szCs w:val="20"/>
              </w:rPr>
              <w:t xml:space="preserve">i </w:t>
            </w:r>
            <w:r w:rsidR="00E20D10" w:rsidRPr="00010D7E">
              <w:rPr>
                <w:spacing w:val="2"/>
                <w:sz w:val="20"/>
                <w:szCs w:val="20"/>
              </w:rPr>
              <w:t>c</w:t>
            </w:r>
            <w:r w:rsidR="00E20D10" w:rsidRPr="00010D7E">
              <w:rPr>
                <w:spacing w:val="-1"/>
                <w:sz w:val="20"/>
                <w:szCs w:val="20"/>
              </w:rPr>
              <w:t>o</w:t>
            </w:r>
            <w:r w:rsidR="00E20D10" w:rsidRPr="00010D7E">
              <w:rPr>
                <w:spacing w:val="-2"/>
                <w:sz w:val="20"/>
                <w:szCs w:val="20"/>
              </w:rPr>
              <w:t>n</w:t>
            </w:r>
            <w:r w:rsidR="00E20D10" w:rsidRPr="00010D7E">
              <w:rPr>
                <w:spacing w:val="2"/>
                <w:sz w:val="20"/>
                <w:szCs w:val="20"/>
              </w:rPr>
              <w:t>te</w:t>
            </w:r>
            <w:r w:rsidR="00E20D10" w:rsidRPr="00010D7E">
              <w:rPr>
                <w:spacing w:val="-1"/>
                <w:sz w:val="20"/>
                <w:szCs w:val="20"/>
              </w:rPr>
              <w:t>s</w:t>
            </w:r>
            <w:r w:rsidR="00E20D10" w:rsidRPr="00010D7E">
              <w:rPr>
                <w:spacing w:val="2"/>
                <w:sz w:val="20"/>
                <w:szCs w:val="20"/>
              </w:rPr>
              <w:t>t</w:t>
            </w:r>
            <w:r w:rsidR="00E20D10" w:rsidRPr="00010D7E">
              <w:rPr>
                <w:sz w:val="20"/>
                <w:szCs w:val="20"/>
              </w:rPr>
              <w:t xml:space="preserve">i </w:t>
            </w:r>
            <w:r w:rsidR="00E20D10" w:rsidRPr="00010D7E">
              <w:rPr>
                <w:spacing w:val="-1"/>
                <w:sz w:val="20"/>
                <w:szCs w:val="20"/>
              </w:rPr>
              <w:t>no</w:t>
            </w:r>
            <w:r w:rsidR="00E20D10" w:rsidRPr="00010D7E">
              <w:rPr>
                <w:spacing w:val="2"/>
                <w:sz w:val="20"/>
                <w:szCs w:val="20"/>
              </w:rPr>
              <w:t>t</w:t>
            </w:r>
            <w:r w:rsidR="00E20D10" w:rsidRPr="00010D7E">
              <w:rPr>
                <w:sz w:val="20"/>
                <w:szCs w:val="20"/>
              </w:rPr>
              <w:t>i</w:t>
            </w:r>
            <w:r w:rsidR="00E20D10" w:rsidRPr="00010D7E">
              <w:rPr>
                <w:spacing w:val="-5"/>
                <w:sz w:val="20"/>
                <w:szCs w:val="20"/>
              </w:rPr>
              <w:t xml:space="preserve"> </w:t>
            </w:r>
            <w:r w:rsidR="00E20D10" w:rsidRPr="00010D7E">
              <w:rPr>
                <w:sz w:val="20"/>
                <w:szCs w:val="20"/>
              </w:rPr>
              <w:t xml:space="preserve">e </w:t>
            </w:r>
            <w:r w:rsidR="00E20D10" w:rsidRPr="00010D7E">
              <w:rPr>
                <w:spacing w:val="-1"/>
                <w:sz w:val="20"/>
                <w:szCs w:val="20"/>
              </w:rPr>
              <w:t>s</w:t>
            </w:r>
            <w:r w:rsidR="00E20D10" w:rsidRPr="00010D7E">
              <w:rPr>
                <w:spacing w:val="2"/>
                <w:sz w:val="20"/>
                <w:szCs w:val="20"/>
              </w:rPr>
              <w:t>tr</w:t>
            </w:r>
            <w:r w:rsidR="00E20D10" w:rsidRPr="00010D7E">
              <w:rPr>
                <w:sz w:val="20"/>
                <w:szCs w:val="20"/>
              </w:rPr>
              <w:t>u</w:t>
            </w:r>
            <w:r w:rsidR="00E20D10" w:rsidRPr="00010D7E">
              <w:rPr>
                <w:spacing w:val="-3"/>
                <w:sz w:val="20"/>
                <w:szCs w:val="20"/>
              </w:rPr>
              <w:t>t</w:t>
            </w:r>
            <w:r w:rsidR="00E20D10" w:rsidRPr="00010D7E">
              <w:rPr>
                <w:spacing w:val="2"/>
                <w:sz w:val="20"/>
                <w:szCs w:val="20"/>
              </w:rPr>
              <w:t>t</w:t>
            </w:r>
            <w:r w:rsidR="00E20D10" w:rsidRPr="00010D7E">
              <w:rPr>
                <w:sz w:val="20"/>
                <w:szCs w:val="20"/>
              </w:rPr>
              <w:t>u</w:t>
            </w:r>
            <w:r w:rsidR="00E20D10" w:rsidRPr="00010D7E">
              <w:rPr>
                <w:spacing w:val="2"/>
                <w:sz w:val="20"/>
                <w:szCs w:val="20"/>
              </w:rPr>
              <w:t>r</w:t>
            </w:r>
            <w:r w:rsidR="00E20D10" w:rsidRPr="00010D7E">
              <w:rPr>
                <w:spacing w:val="-3"/>
                <w:sz w:val="20"/>
                <w:szCs w:val="20"/>
              </w:rPr>
              <w:t>a</w:t>
            </w:r>
            <w:r w:rsidR="00E20D10" w:rsidRPr="00010D7E">
              <w:rPr>
                <w:spacing w:val="2"/>
                <w:sz w:val="20"/>
                <w:szCs w:val="20"/>
              </w:rPr>
              <w:t>t</w:t>
            </w:r>
            <w:r w:rsidR="00E20D10" w:rsidRPr="00010D7E">
              <w:rPr>
                <w:sz w:val="20"/>
                <w:szCs w:val="20"/>
              </w:rPr>
              <w:t>i</w:t>
            </w:r>
          </w:p>
          <w:p w:rsidR="00732C4B" w:rsidRPr="00010D7E" w:rsidRDefault="00003780" w:rsidP="00FE2B77">
            <w:pPr>
              <w:pStyle w:val="Paragrafoelenco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right="319" w:hanging="142"/>
              <w:rPr>
                <w:sz w:val="16"/>
                <w:szCs w:val="16"/>
              </w:rPr>
            </w:pPr>
            <w:r w:rsidRPr="00010D7E">
              <w:rPr>
                <w:iCs/>
                <w:color w:val="000000"/>
                <w:sz w:val="20"/>
                <w:szCs w:val="20"/>
              </w:rPr>
              <w:t xml:space="preserve">Saper </w:t>
            </w:r>
            <w:r w:rsidRPr="00010D7E">
              <w:rPr>
                <w:sz w:val="20"/>
                <w:szCs w:val="20"/>
                <w:lang w:eastAsia="it-IT"/>
              </w:rPr>
              <w:t>utilizzare le conoscenze apprese nell’ambito della psicologia per comprendere aspetti della realtà personale e sociale</w:t>
            </w:r>
          </w:p>
        </w:tc>
      </w:tr>
      <w:tr w:rsidR="00A20EDD" w:rsidTr="00AA6B3B">
        <w:trPr>
          <w:trHeight w:val="111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4E39F1" w:rsidRDefault="002A7F3B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:rsidR="00A20EDD" w:rsidRDefault="00A20EDD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7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rFonts w:eastAsia="Times New Roman"/>
                <w:i/>
                <w:iCs/>
                <w:sz w:val="20"/>
                <w:szCs w:val="20"/>
              </w:rPr>
            </w:pPr>
            <w:r w:rsidRPr="00010D7E">
              <w:rPr>
                <w:rFonts w:eastAsia="Times New Roman"/>
                <w:sz w:val="20"/>
                <w:szCs w:val="20"/>
              </w:rPr>
              <w:t>Riconoscere i principali meccanismi di interazione all’interno dei gruppi</w:t>
            </w:r>
          </w:p>
          <w:p w:rsidR="00F357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rFonts w:eastAsia="Times New Roman"/>
                <w:i/>
                <w:iCs/>
                <w:sz w:val="20"/>
                <w:szCs w:val="20"/>
              </w:rPr>
            </w:pPr>
            <w:r w:rsidRPr="00010D7E">
              <w:rPr>
                <w:rFonts w:eastAsia="Times New Roman"/>
                <w:sz w:val="20"/>
                <w:szCs w:val="20"/>
              </w:rPr>
              <w:t>Individuare le dinamiche alla base del funzionamento dei gruppi</w:t>
            </w:r>
          </w:p>
          <w:p w:rsidR="00F357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rFonts w:eastAsia="Times New Roman"/>
                <w:i/>
                <w:iCs/>
                <w:sz w:val="20"/>
                <w:szCs w:val="20"/>
              </w:rPr>
            </w:pPr>
            <w:r w:rsidRPr="00010D7E">
              <w:rPr>
                <w:rFonts w:eastAsia="Times New Roman"/>
                <w:sz w:val="20"/>
                <w:szCs w:val="20"/>
              </w:rPr>
              <w:t>Esplorare le dinamiche di gruppo del mondo giovanile</w:t>
            </w:r>
          </w:p>
          <w:p w:rsidR="00F357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rFonts w:eastAsia="Times New Roman"/>
                <w:i/>
                <w:iCs/>
                <w:sz w:val="20"/>
                <w:szCs w:val="20"/>
              </w:rPr>
            </w:pPr>
            <w:r w:rsidRPr="00010D7E">
              <w:rPr>
                <w:rFonts w:eastAsia="Times New Roman"/>
                <w:sz w:val="20"/>
                <w:szCs w:val="20"/>
              </w:rPr>
              <w:t>Riconoscere la funzione del gruppo nelle diverse età della vita</w:t>
            </w:r>
          </w:p>
          <w:p w:rsidR="00732C4B" w:rsidRPr="00010D7E" w:rsidRDefault="00994335" w:rsidP="00FE2B77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sz w:val="16"/>
                <w:szCs w:val="16"/>
              </w:rPr>
            </w:pPr>
            <w:r w:rsidRPr="00010D7E">
              <w:rPr>
                <w:rFonts w:eastAsia="Times New Roman"/>
                <w:sz w:val="20"/>
                <w:szCs w:val="20"/>
              </w:rPr>
              <w:t>Individuare le caratteristiche essenziali e le principali</w:t>
            </w:r>
            <w:r w:rsidR="00AA6B3B">
              <w:rPr>
                <w:rFonts w:eastAsia="Times New Roman"/>
                <w:sz w:val="20"/>
                <w:szCs w:val="20"/>
              </w:rPr>
              <w:t xml:space="preserve"> funzioni dei gruppi </w:t>
            </w:r>
          </w:p>
        </w:tc>
      </w:tr>
      <w:tr w:rsidR="00A20EDD" w:rsidTr="009E204A">
        <w:trPr>
          <w:trHeight w:val="84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E02" w:rsidRPr="004E39F1" w:rsidRDefault="001E6E02">
            <w:pPr>
              <w:rPr>
                <w:b/>
                <w:sz w:val="16"/>
                <w:szCs w:val="16"/>
              </w:rPr>
            </w:pP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7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i/>
                <w:sz w:val="20"/>
                <w:szCs w:val="20"/>
              </w:rPr>
            </w:pPr>
            <w:r w:rsidRPr="00010D7E">
              <w:rPr>
                <w:sz w:val="20"/>
                <w:szCs w:val="20"/>
              </w:rPr>
              <w:t>Le caratteristiche e le tipologie dei gruppi sociali</w:t>
            </w:r>
          </w:p>
          <w:p w:rsidR="00F357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i/>
                <w:sz w:val="20"/>
                <w:szCs w:val="20"/>
              </w:rPr>
            </w:pPr>
            <w:r w:rsidRPr="00010D7E">
              <w:rPr>
                <w:sz w:val="20"/>
                <w:szCs w:val="20"/>
              </w:rPr>
              <w:t>Ruoli e status all’interno del gruppo</w:t>
            </w:r>
          </w:p>
          <w:p w:rsidR="00F357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i/>
                <w:sz w:val="20"/>
                <w:szCs w:val="20"/>
              </w:rPr>
            </w:pPr>
            <w:r w:rsidRPr="00010D7E">
              <w:rPr>
                <w:sz w:val="20"/>
                <w:szCs w:val="20"/>
              </w:rPr>
              <w:t>Il gruppo nelle diverse fasi della vita</w:t>
            </w:r>
          </w:p>
          <w:p w:rsidR="00A20EDD" w:rsidRPr="00010D7E" w:rsidRDefault="00F357DD" w:rsidP="00CC0E4A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 w:rsidRPr="00010D7E">
              <w:rPr>
                <w:sz w:val="20"/>
                <w:szCs w:val="20"/>
              </w:rPr>
              <w:t>I gruppi organizzati: le associazioni giovanili e sportive</w:t>
            </w:r>
          </w:p>
        </w:tc>
      </w:tr>
      <w:tr w:rsidR="00A20EDD" w:rsidTr="009E204A">
        <w:trPr>
          <w:trHeight w:val="83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E02" w:rsidRPr="004E39F1" w:rsidRDefault="001E6E02">
            <w:pPr>
              <w:rPr>
                <w:b/>
                <w:sz w:val="16"/>
                <w:szCs w:val="16"/>
              </w:rPr>
            </w:pPr>
          </w:p>
          <w:p w:rsidR="00A20EDD" w:rsidRDefault="002A7F3B" w:rsidP="00F85052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  <w:r w:rsidR="008003BD" w:rsidRPr="00C758C4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F23" w:rsidRPr="00010D7E" w:rsidRDefault="00AA6B3B" w:rsidP="00641B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Unità 3</w:t>
            </w:r>
            <w:r w:rsidR="00566F23" w:rsidRPr="00010D7E">
              <w:rPr>
                <w:b/>
                <w:sz w:val="20"/>
                <w:szCs w:val="20"/>
              </w:rPr>
              <w:t xml:space="preserve"> </w:t>
            </w:r>
            <w:r w:rsidR="00566F23" w:rsidRPr="00010D7E">
              <w:rPr>
                <w:b/>
                <w:i/>
                <w:sz w:val="20"/>
                <w:szCs w:val="20"/>
              </w:rPr>
              <w:t>I gruppi</w:t>
            </w:r>
          </w:p>
          <w:p w:rsidR="004275CE" w:rsidRPr="00010D7E" w:rsidRDefault="00C24436" w:rsidP="00641BC2">
            <w:pPr>
              <w:rPr>
                <w:sz w:val="20"/>
                <w:szCs w:val="20"/>
              </w:rPr>
            </w:pPr>
            <w:r w:rsidRPr="00010D7E">
              <w:rPr>
                <w:sz w:val="20"/>
                <w:szCs w:val="20"/>
              </w:rPr>
              <w:t>Par. 1</w:t>
            </w:r>
            <w:r w:rsidR="00720FDA" w:rsidRPr="00010D7E">
              <w:rPr>
                <w:sz w:val="20"/>
                <w:szCs w:val="20"/>
              </w:rPr>
              <w:t xml:space="preserve"> </w:t>
            </w:r>
            <w:r w:rsidR="00AA6B3B">
              <w:rPr>
                <w:sz w:val="20"/>
                <w:szCs w:val="20"/>
              </w:rPr>
              <w:t xml:space="preserve">I gruppi sociali pag. </w:t>
            </w:r>
            <w:r w:rsidR="004275CE" w:rsidRPr="00010D7E">
              <w:rPr>
                <w:sz w:val="20"/>
                <w:szCs w:val="20"/>
              </w:rPr>
              <w:t>8</w:t>
            </w:r>
            <w:r w:rsidR="00AA6B3B">
              <w:rPr>
                <w:sz w:val="20"/>
                <w:szCs w:val="20"/>
              </w:rPr>
              <w:t>1</w:t>
            </w:r>
          </w:p>
          <w:p w:rsidR="00566F23" w:rsidRPr="00010D7E" w:rsidRDefault="00A542D1" w:rsidP="00641BC2">
            <w:pPr>
              <w:rPr>
                <w:sz w:val="20"/>
                <w:szCs w:val="20"/>
              </w:rPr>
            </w:pPr>
            <w:r w:rsidRPr="00010D7E">
              <w:rPr>
                <w:sz w:val="20"/>
                <w:szCs w:val="20"/>
              </w:rPr>
              <w:t xml:space="preserve">Par. </w:t>
            </w:r>
            <w:r w:rsidR="00E0473B" w:rsidRPr="00010D7E">
              <w:rPr>
                <w:sz w:val="20"/>
                <w:szCs w:val="20"/>
              </w:rPr>
              <w:t xml:space="preserve">2 </w:t>
            </w:r>
            <w:r w:rsidR="00AA6B3B">
              <w:rPr>
                <w:sz w:val="20"/>
                <w:szCs w:val="20"/>
              </w:rPr>
              <w:t>Dinamiche e struttura del gruppo pag. 89</w:t>
            </w:r>
          </w:p>
          <w:p w:rsidR="00732C4B" w:rsidRPr="00010D7E" w:rsidRDefault="009D6213" w:rsidP="00011B92">
            <w:pPr>
              <w:rPr>
                <w:sz w:val="16"/>
                <w:szCs w:val="16"/>
              </w:rPr>
            </w:pPr>
            <w:r w:rsidRPr="00010D7E">
              <w:rPr>
                <w:sz w:val="20"/>
                <w:szCs w:val="20"/>
              </w:rPr>
              <w:t>Par.</w:t>
            </w:r>
            <w:r w:rsidR="00A70920" w:rsidRPr="00010D7E">
              <w:rPr>
                <w:sz w:val="20"/>
                <w:szCs w:val="20"/>
              </w:rPr>
              <w:t xml:space="preserve"> </w:t>
            </w:r>
            <w:r w:rsidR="00E0473B" w:rsidRPr="00010D7E">
              <w:rPr>
                <w:sz w:val="20"/>
                <w:szCs w:val="20"/>
              </w:rPr>
              <w:t xml:space="preserve">3 </w:t>
            </w:r>
            <w:r w:rsidR="00B52AE2">
              <w:rPr>
                <w:sz w:val="20"/>
                <w:szCs w:val="20"/>
              </w:rPr>
              <w:t>Pregiu</w:t>
            </w:r>
            <w:r w:rsidR="00AA6B3B">
              <w:rPr>
                <w:sz w:val="20"/>
                <w:szCs w:val="20"/>
              </w:rPr>
              <w:t>dizi e stereotipi contro i gruppi</w:t>
            </w:r>
            <w:r w:rsidR="00566F23" w:rsidRPr="00010D7E">
              <w:rPr>
                <w:sz w:val="20"/>
                <w:szCs w:val="20"/>
              </w:rPr>
              <w:t xml:space="preserve"> </w:t>
            </w:r>
            <w:r w:rsidR="00AA6B3B">
              <w:rPr>
                <w:sz w:val="20"/>
                <w:szCs w:val="20"/>
              </w:rPr>
              <w:t>pag. 97</w:t>
            </w:r>
          </w:p>
        </w:tc>
      </w:tr>
      <w:tr w:rsidR="00A20EDD" w:rsidTr="00BB43DE">
        <w:trPr>
          <w:trHeight w:val="46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C5F" w:rsidRPr="00EA3C5F" w:rsidRDefault="00EA3C5F" w:rsidP="00EA3C5F">
            <w:pPr>
              <w:rPr>
                <w:b/>
                <w:sz w:val="16"/>
                <w:szCs w:val="16"/>
              </w:rPr>
            </w:pPr>
          </w:p>
          <w:p w:rsidR="00A20EDD" w:rsidRDefault="002A7F3B" w:rsidP="00BB43D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C5F" w:rsidRPr="00EA3C5F" w:rsidRDefault="00EA3C5F" w:rsidP="00EA3C5F">
            <w:pPr>
              <w:rPr>
                <w:sz w:val="16"/>
                <w:szCs w:val="16"/>
              </w:rPr>
            </w:pPr>
          </w:p>
          <w:p w:rsidR="00A20EDD" w:rsidRPr="00CE062B" w:rsidRDefault="00D94181" w:rsidP="00BB43DE">
            <w:pPr>
              <w:spacing w:line="276" w:lineRule="auto"/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>Individuazione e condivisione delle norme del gruppo classe</w:t>
            </w:r>
          </w:p>
        </w:tc>
      </w:tr>
      <w:tr w:rsidR="000B0B98" w:rsidTr="009E204A">
        <w:trPr>
          <w:trHeight w:val="33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E0A" w:rsidRPr="00062E0A" w:rsidRDefault="00062E0A" w:rsidP="00062E0A">
            <w:pPr>
              <w:rPr>
                <w:b/>
                <w:sz w:val="16"/>
                <w:szCs w:val="16"/>
              </w:rPr>
            </w:pPr>
          </w:p>
          <w:p w:rsidR="000B0B98" w:rsidRDefault="000B0B98" w:rsidP="00BB43DE">
            <w:pPr>
              <w:spacing w:line="276" w:lineRule="auto"/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E0A" w:rsidRPr="00062E0A" w:rsidRDefault="00062E0A" w:rsidP="00062E0A">
            <w:pPr>
              <w:rPr>
                <w:sz w:val="16"/>
                <w:szCs w:val="16"/>
              </w:rPr>
            </w:pPr>
          </w:p>
          <w:p w:rsidR="000B0B98" w:rsidRPr="00CE062B" w:rsidRDefault="00B94A89" w:rsidP="00BB43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21B8B">
              <w:rPr>
                <w:sz w:val="20"/>
                <w:szCs w:val="20"/>
              </w:rPr>
              <w:t xml:space="preserve"> </w:t>
            </w:r>
            <w:r w:rsidR="000B0B98" w:rsidRPr="00CE062B">
              <w:rPr>
                <w:sz w:val="20"/>
                <w:szCs w:val="20"/>
              </w:rPr>
              <w:t>ore</w:t>
            </w:r>
          </w:p>
        </w:tc>
      </w:tr>
      <w:tr w:rsidR="000B0B98" w:rsidTr="009E204A">
        <w:trPr>
          <w:trHeight w:val="43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02D" w:rsidRPr="004E39F1" w:rsidRDefault="00F9202D" w:rsidP="00CE062B">
            <w:pPr>
              <w:rPr>
                <w:b/>
                <w:sz w:val="16"/>
                <w:szCs w:val="16"/>
              </w:rPr>
            </w:pPr>
          </w:p>
          <w:p w:rsidR="000B0B98" w:rsidRDefault="000B0B98" w:rsidP="00CE062B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</w:rPr>
              <w:t>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732C4B" w:rsidRDefault="000B0B98" w:rsidP="00CE062B">
            <w:pPr>
              <w:rPr>
                <w:sz w:val="16"/>
                <w:szCs w:val="16"/>
              </w:rPr>
            </w:pPr>
          </w:p>
          <w:p w:rsidR="00A70920" w:rsidRPr="00CE062B" w:rsidRDefault="00D856C4" w:rsidP="00CE062B">
            <w:pPr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>Brainstorming, lezione frontale,</w:t>
            </w:r>
            <w:r w:rsidR="00B52AE2">
              <w:rPr>
                <w:sz w:val="20"/>
                <w:szCs w:val="20"/>
              </w:rPr>
              <w:t xml:space="preserve"> </w:t>
            </w:r>
            <w:r w:rsidR="00734929" w:rsidRPr="00CE062B">
              <w:rPr>
                <w:sz w:val="20"/>
                <w:szCs w:val="20"/>
              </w:rPr>
              <w:t>lezione partecipata,</w:t>
            </w:r>
            <w:r w:rsidRPr="00CE062B">
              <w:rPr>
                <w:sz w:val="20"/>
                <w:szCs w:val="20"/>
              </w:rPr>
              <w:t xml:space="preserve"> lavoro </w:t>
            </w:r>
            <w:r w:rsidR="000B0B98" w:rsidRPr="00CE062B">
              <w:rPr>
                <w:sz w:val="20"/>
                <w:szCs w:val="20"/>
              </w:rPr>
              <w:t xml:space="preserve">di </w:t>
            </w:r>
            <w:r w:rsidRPr="00CE062B">
              <w:rPr>
                <w:sz w:val="20"/>
                <w:szCs w:val="20"/>
              </w:rPr>
              <w:t>gruppo</w:t>
            </w:r>
          </w:p>
        </w:tc>
      </w:tr>
      <w:tr w:rsidR="000B0B98" w:rsidTr="00444441">
        <w:trPr>
          <w:trHeight w:val="53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F45" w:rsidRPr="00AA0F45" w:rsidRDefault="00AA0F45" w:rsidP="00CE062B">
            <w:pPr>
              <w:rPr>
                <w:b/>
                <w:sz w:val="16"/>
                <w:szCs w:val="16"/>
              </w:rPr>
            </w:pPr>
          </w:p>
          <w:p w:rsidR="000B0B98" w:rsidRDefault="000B0B98" w:rsidP="00CE062B">
            <w:pPr>
              <w:rPr>
                <w:b/>
              </w:rPr>
            </w:pPr>
            <w:r>
              <w:rPr>
                <w:b/>
              </w:rPr>
              <w:t>Materiali,</w:t>
            </w:r>
            <w:r w:rsidR="00CD59F5">
              <w:rPr>
                <w:b/>
              </w:rPr>
              <w:t xml:space="preserve"> </w:t>
            </w:r>
            <w:r w:rsidR="00F3673F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F45" w:rsidRPr="00AA0F45" w:rsidRDefault="00AA0F45" w:rsidP="00CE062B">
            <w:pPr>
              <w:rPr>
                <w:sz w:val="16"/>
                <w:szCs w:val="16"/>
              </w:rPr>
            </w:pPr>
          </w:p>
          <w:p w:rsidR="000B0B98" w:rsidRPr="00CE062B" w:rsidRDefault="00135F50" w:rsidP="00CE062B">
            <w:pPr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 xml:space="preserve">Libro di testo, </w:t>
            </w:r>
            <w:r w:rsidR="002C2CD4" w:rsidRPr="00CE062B">
              <w:rPr>
                <w:sz w:val="20"/>
                <w:szCs w:val="20"/>
              </w:rPr>
              <w:t>filmato didattico “Le dinamiche di gruppo”</w:t>
            </w:r>
            <w:r w:rsidR="00C80E4F">
              <w:rPr>
                <w:sz w:val="20"/>
                <w:szCs w:val="20"/>
              </w:rPr>
              <w:t>, laboratorio di informatica</w:t>
            </w:r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02D" w:rsidRPr="004E39F1" w:rsidRDefault="00F9202D" w:rsidP="00715021">
            <w:pPr>
              <w:rPr>
                <w:b/>
                <w:sz w:val="16"/>
                <w:szCs w:val="16"/>
              </w:rPr>
            </w:pPr>
          </w:p>
          <w:p w:rsidR="000B0B98" w:rsidRDefault="000B0B98" w:rsidP="00715021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5C4241" w:rsidRDefault="000B0B98" w:rsidP="00641BC2">
            <w:pPr>
              <w:rPr>
                <w:sz w:val="16"/>
                <w:szCs w:val="16"/>
              </w:rPr>
            </w:pPr>
          </w:p>
          <w:p w:rsidR="000B0B98" w:rsidRPr="00CE062B" w:rsidRDefault="000B0B98" w:rsidP="00641BC2">
            <w:pPr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 xml:space="preserve">1 verifica orale </w:t>
            </w:r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62B" w:rsidRPr="00CE062B" w:rsidRDefault="00CE062B" w:rsidP="000B0B98">
            <w:pPr>
              <w:rPr>
                <w:b/>
                <w:sz w:val="16"/>
                <w:szCs w:val="16"/>
              </w:rPr>
            </w:pPr>
          </w:p>
          <w:p w:rsidR="000B0B98" w:rsidRDefault="000B0B98" w:rsidP="000B0B98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</w:rPr>
              <w:t>(8)</w:t>
            </w:r>
          </w:p>
          <w:p w:rsidR="000B0B98" w:rsidRDefault="000B0B98" w:rsidP="000B0B98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7CB" w:rsidRPr="00CE062B" w:rsidRDefault="000277CB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E062B">
              <w:rPr>
                <w:sz w:val="20"/>
                <w:szCs w:val="20"/>
                <w:lang w:eastAsia="it-IT"/>
              </w:rPr>
              <w:t>I criteri/evidenze per la valutazione delle competenze:</w:t>
            </w:r>
          </w:p>
          <w:p w:rsidR="003B4169" w:rsidRPr="00CE062B" w:rsidRDefault="000277CB" w:rsidP="00641BC2">
            <w:pPr>
              <w:pStyle w:val="Default"/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 xml:space="preserve">- </w:t>
            </w:r>
            <w:r w:rsidR="003960A4" w:rsidRPr="00CE062B">
              <w:rPr>
                <w:sz w:val="20"/>
                <w:szCs w:val="20"/>
              </w:rPr>
              <w:t>Interagire</w:t>
            </w:r>
            <w:r w:rsidR="006F61C3" w:rsidRPr="00CE062B">
              <w:rPr>
                <w:sz w:val="20"/>
                <w:szCs w:val="20"/>
              </w:rPr>
              <w:t xml:space="preserve"> in modo efficace in diverse situazioni comunicative </w:t>
            </w:r>
          </w:p>
          <w:p w:rsidR="000277CB" w:rsidRPr="00CE062B" w:rsidRDefault="003B4169" w:rsidP="00641BC2">
            <w:pPr>
              <w:pStyle w:val="Default"/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 xml:space="preserve">  </w:t>
            </w:r>
            <w:r w:rsidR="006F61C3" w:rsidRPr="00CE062B">
              <w:rPr>
                <w:sz w:val="20"/>
                <w:szCs w:val="20"/>
              </w:rPr>
              <w:t xml:space="preserve">rispettando gli interlocutori </w:t>
            </w:r>
          </w:p>
          <w:p w:rsidR="000277CB" w:rsidRPr="00CE062B" w:rsidRDefault="000277CB" w:rsidP="00641BC2">
            <w:pPr>
              <w:pStyle w:val="Default"/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 xml:space="preserve">- Assumere incarichi e portarli a termine con responsabilità. </w:t>
            </w:r>
          </w:p>
          <w:p w:rsidR="00854DED" w:rsidRPr="00CE062B" w:rsidRDefault="00854DED" w:rsidP="00641BC2">
            <w:pPr>
              <w:pStyle w:val="Default"/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>- Valuta</w:t>
            </w:r>
            <w:r w:rsidR="003960A4" w:rsidRPr="00CE062B">
              <w:rPr>
                <w:sz w:val="20"/>
                <w:szCs w:val="20"/>
              </w:rPr>
              <w:t>re</w:t>
            </w:r>
            <w:r w:rsidRPr="00CE062B">
              <w:rPr>
                <w:sz w:val="20"/>
                <w:szCs w:val="20"/>
              </w:rPr>
              <w:t xml:space="preserve"> tempi, strumenti, risorse rispetto ad un compito assegnato</w:t>
            </w:r>
          </w:p>
          <w:p w:rsidR="000B0B98" w:rsidRPr="00CE062B" w:rsidRDefault="003567B3" w:rsidP="00641BC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C09A0" w:rsidRPr="00CE062B">
              <w:rPr>
                <w:sz w:val="20"/>
                <w:szCs w:val="20"/>
              </w:rPr>
              <w:t xml:space="preserve">Si allega la </w:t>
            </w:r>
            <w:r w:rsidR="0079555A" w:rsidRPr="00CE062B">
              <w:rPr>
                <w:sz w:val="20"/>
                <w:szCs w:val="20"/>
              </w:rPr>
              <w:t>grigia</w:t>
            </w:r>
            <w:r w:rsidR="007E0962" w:rsidRPr="00CE062B">
              <w:rPr>
                <w:sz w:val="20"/>
                <w:szCs w:val="20"/>
              </w:rPr>
              <w:t xml:space="preserve"> </w:t>
            </w:r>
            <w:r w:rsidR="006C09A0" w:rsidRPr="00CE062B">
              <w:rPr>
                <w:sz w:val="20"/>
                <w:szCs w:val="20"/>
              </w:rPr>
              <w:t>di valutazione (All.1)</w:t>
            </w:r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Default="00ED18C9" w:rsidP="00715021">
            <w:pPr>
              <w:rPr>
                <w:b/>
              </w:rPr>
            </w:pPr>
            <w:r>
              <w:rPr>
                <w:b/>
              </w:rPr>
              <w:t>Recupero</w:t>
            </w:r>
            <w:r w:rsidR="000B0B98">
              <w:rPr>
                <w:b/>
              </w:rPr>
              <w:t xml:space="preserve">: modalità e tempi </w:t>
            </w:r>
            <w:r w:rsidR="000B0B98">
              <w:rPr>
                <w:b/>
                <w:sz w:val="20"/>
              </w:rPr>
              <w:t>(9)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5C4241" w:rsidRDefault="000B0B98" w:rsidP="00641BC2">
            <w:pPr>
              <w:rPr>
                <w:b/>
                <w:sz w:val="16"/>
                <w:szCs w:val="16"/>
              </w:rPr>
            </w:pPr>
          </w:p>
          <w:p w:rsidR="000B0B98" w:rsidRPr="00CE062B" w:rsidRDefault="00016040" w:rsidP="00641BC2">
            <w:pPr>
              <w:rPr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 xml:space="preserve">Individuale con verifica </w:t>
            </w:r>
            <w:r w:rsidR="003D00A2" w:rsidRPr="00CE062B">
              <w:rPr>
                <w:sz w:val="20"/>
                <w:szCs w:val="20"/>
              </w:rPr>
              <w:t>s</w:t>
            </w:r>
            <w:r w:rsidR="008711DB" w:rsidRPr="00CE062B">
              <w:rPr>
                <w:sz w:val="20"/>
                <w:szCs w:val="20"/>
              </w:rPr>
              <w:t>c</w:t>
            </w:r>
            <w:r w:rsidR="003D00A2" w:rsidRPr="00CE062B">
              <w:rPr>
                <w:sz w:val="20"/>
                <w:szCs w:val="20"/>
              </w:rPr>
              <w:t>ritta al termine dell’</w:t>
            </w:r>
            <w:proofErr w:type="spellStart"/>
            <w:r w:rsidR="003D00A2" w:rsidRPr="00CE062B">
              <w:rPr>
                <w:sz w:val="20"/>
                <w:szCs w:val="20"/>
              </w:rPr>
              <w:t>Uda</w:t>
            </w:r>
            <w:proofErr w:type="spellEnd"/>
            <w:r w:rsidR="00BC03C0">
              <w:rPr>
                <w:sz w:val="20"/>
                <w:szCs w:val="20"/>
              </w:rPr>
              <w:t xml:space="preserve"> </w:t>
            </w:r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B98" w:rsidRDefault="000B0B98" w:rsidP="000B0B98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B15" w:rsidRPr="005C4241" w:rsidRDefault="000B0B98" w:rsidP="00641BC2">
            <w:pPr>
              <w:spacing w:after="2"/>
              <w:ind w:right="32"/>
              <w:rPr>
                <w:rFonts w:eastAsia="Cambria"/>
                <w:sz w:val="16"/>
                <w:szCs w:val="16"/>
              </w:rPr>
            </w:pPr>
            <w:r w:rsidRPr="00CE062B">
              <w:rPr>
                <w:rFonts w:eastAsia="Cambria"/>
                <w:sz w:val="20"/>
                <w:szCs w:val="20"/>
              </w:rPr>
              <w:t xml:space="preserve"> </w:t>
            </w:r>
          </w:p>
          <w:p w:rsidR="000B0B98" w:rsidRPr="00CE062B" w:rsidRDefault="008D4B74" w:rsidP="00D56A3A">
            <w:pPr>
              <w:spacing w:after="2"/>
              <w:ind w:right="32"/>
              <w:rPr>
                <w:b/>
                <w:sz w:val="20"/>
                <w:szCs w:val="20"/>
              </w:rPr>
            </w:pPr>
            <w:r w:rsidRPr="00CE062B">
              <w:rPr>
                <w:sz w:val="20"/>
                <w:szCs w:val="20"/>
              </w:rPr>
              <w:t>Lab. Servizi sociali</w:t>
            </w:r>
            <w:r w:rsidRPr="00CE062B">
              <w:rPr>
                <w:rFonts w:eastAsia="Cambria"/>
                <w:sz w:val="20"/>
                <w:szCs w:val="20"/>
              </w:rPr>
              <w:t xml:space="preserve"> </w:t>
            </w:r>
          </w:p>
        </w:tc>
      </w:tr>
      <w:tr w:rsidR="00202080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080" w:rsidRDefault="00C22A2B" w:rsidP="000B0B98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SAPERI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590A" w:rsidRPr="0008590A" w:rsidRDefault="0008590A" w:rsidP="0008590A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right="319" w:hanging="142"/>
              <w:contextualSpacing/>
              <w:rPr>
                <w:b/>
                <w:sz w:val="20"/>
                <w:szCs w:val="20"/>
              </w:rPr>
            </w:pPr>
            <w:r w:rsidRPr="0008590A">
              <w:rPr>
                <w:b/>
                <w:sz w:val="20"/>
                <w:szCs w:val="20"/>
                <w:lang w:eastAsia="it-IT"/>
              </w:rPr>
              <w:t>Saper</w:t>
            </w:r>
            <w:r w:rsidRPr="0008590A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08590A">
              <w:rPr>
                <w:b/>
                <w:spacing w:val="1"/>
                <w:sz w:val="20"/>
                <w:szCs w:val="20"/>
              </w:rPr>
              <w:t>p</w:t>
            </w:r>
            <w:r w:rsidRPr="0008590A">
              <w:rPr>
                <w:b/>
                <w:spacing w:val="2"/>
                <w:sz w:val="20"/>
                <w:szCs w:val="20"/>
              </w:rPr>
              <w:t>a</w:t>
            </w:r>
            <w:r w:rsidRPr="0008590A">
              <w:rPr>
                <w:b/>
                <w:spacing w:val="-3"/>
                <w:sz w:val="20"/>
                <w:szCs w:val="20"/>
              </w:rPr>
              <w:t>r</w:t>
            </w:r>
            <w:r w:rsidRPr="0008590A">
              <w:rPr>
                <w:b/>
                <w:spacing w:val="2"/>
                <w:sz w:val="20"/>
                <w:szCs w:val="20"/>
              </w:rPr>
              <w:t>t</w:t>
            </w:r>
            <w:r w:rsidRPr="0008590A">
              <w:rPr>
                <w:b/>
                <w:spacing w:val="-3"/>
                <w:sz w:val="20"/>
                <w:szCs w:val="20"/>
              </w:rPr>
              <w:t>e</w:t>
            </w:r>
            <w:r w:rsidRPr="0008590A">
              <w:rPr>
                <w:b/>
                <w:spacing w:val="2"/>
                <w:sz w:val="20"/>
                <w:szCs w:val="20"/>
              </w:rPr>
              <w:t>c</w:t>
            </w:r>
            <w:r w:rsidRPr="0008590A">
              <w:rPr>
                <w:b/>
                <w:sz w:val="20"/>
                <w:szCs w:val="20"/>
              </w:rPr>
              <w:t>i</w:t>
            </w:r>
            <w:r w:rsidRPr="0008590A">
              <w:rPr>
                <w:b/>
                <w:spacing w:val="-2"/>
                <w:sz w:val="20"/>
                <w:szCs w:val="20"/>
              </w:rPr>
              <w:t>p</w:t>
            </w:r>
            <w:r w:rsidRPr="0008590A">
              <w:rPr>
                <w:b/>
                <w:spacing w:val="2"/>
                <w:sz w:val="20"/>
                <w:szCs w:val="20"/>
              </w:rPr>
              <w:t>a</w:t>
            </w:r>
            <w:r w:rsidRPr="0008590A">
              <w:rPr>
                <w:b/>
                <w:spacing w:val="-3"/>
                <w:sz w:val="20"/>
                <w:szCs w:val="20"/>
              </w:rPr>
              <w:t>r</w:t>
            </w:r>
            <w:r w:rsidRPr="0008590A">
              <w:rPr>
                <w:b/>
                <w:sz w:val="20"/>
                <w:szCs w:val="20"/>
              </w:rPr>
              <w:t>e</w:t>
            </w:r>
            <w:r w:rsidRPr="0008590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08590A">
              <w:rPr>
                <w:b/>
                <w:sz w:val="20"/>
                <w:szCs w:val="20"/>
              </w:rPr>
              <w:t xml:space="preserve">e </w:t>
            </w:r>
            <w:r w:rsidRPr="0008590A">
              <w:rPr>
                <w:b/>
                <w:spacing w:val="2"/>
                <w:sz w:val="20"/>
                <w:szCs w:val="20"/>
              </w:rPr>
              <w:t>c</w:t>
            </w:r>
            <w:r w:rsidRPr="0008590A">
              <w:rPr>
                <w:b/>
                <w:spacing w:val="-1"/>
                <w:sz w:val="20"/>
                <w:szCs w:val="20"/>
              </w:rPr>
              <w:t>oop</w:t>
            </w:r>
            <w:r w:rsidRPr="0008590A">
              <w:rPr>
                <w:b/>
                <w:spacing w:val="2"/>
                <w:sz w:val="20"/>
                <w:szCs w:val="20"/>
              </w:rPr>
              <w:t>er</w:t>
            </w:r>
            <w:r w:rsidRPr="0008590A">
              <w:rPr>
                <w:b/>
                <w:spacing w:val="-3"/>
                <w:sz w:val="20"/>
                <w:szCs w:val="20"/>
              </w:rPr>
              <w:t>a</w:t>
            </w:r>
            <w:r w:rsidRPr="0008590A">
              <w:rPr>
                <w:b/>
                <w:spacing w:val="2"/>
                <w:sz w:val="20"/>
                <w:szCs w:val="20"/>
              </w:rPr>
              <w:t>r</w:t>
            </w:r>
            <w:r w:rsidRPr="0008590A">
              <w:rPr>
                <w:b/>
                <w:sz w:val="20"/>
                <w:szCs w:val="20"/>
              </w:rPr>
              <w:t>e</w:t>
            </w:r>
            <w:r w:rsidRPr="0008590A">
              <w:rPr>
                <w:b/>
                <w:spacing w:val="4"/>
                <w:sz w:val="20"/>
                <w:szCs w:val="20"/>
              </w:rPr>
              <w:t xml:space="preserve"> </w:t>
            </w:r>
            <w:r w:rsidRPr="0008590A">
              <w:rPr>
                <w:b/>
                <w:spacing w:val="-1"/>
                <w:sz w:val="20"/>
                <w:szCs w:val="20"/>
              </w:rPr>
              <w:t xml:space="preserve">in </w:t>
            </w:r>
            <w:r w:rsidRPr="0008590A">
              <w:rPr>
                <w:b/>
                <w:spacing w:val="1"/>
                <w:sz w:val="20"/>
                <w:szCs w:val="20"/>
              </w:rPr>
              <w:t>g</w:t>
            </w:r>
            <w:r w:rsidRPr="0008590A">
              <w:rPr>
                <w:b/>
                <w:spacing w:val="2"/>
                <w:sz w:val="20"/>
                <w:szCs w:val="20"/>
              </w:rPr>
              <w:t>r</w:t>
            </w:r>
            <w:r w:rsidRPr="0008590A">
              <w:rPr>
                <w:b/>
                <w:sz w:val="20"/>
                <w:szCs w:val="20"/>
              </w:rPr>
              <w:t>u</w:t>
            </w:r>
            <w:r w:rsidRPr="0008590A">
              <w:rPr>
                <w:b/>
                <w:spacing w:val="-2"/>
                <w:sz w:val="20"/>
                <w:szCs w:val="20"/>
              </w:rPr>
              <w:t>p</w:t>
            </w:r>
            <w:r w:rsidRPr="0008590A">
              <w:rPr>
                <w:b/>
                <w:spacing w:val="-1"/>
                <w:sz w:val="20"/>
                <w:szCs w:val="20"/>
              </w:rPr>
              <w:t>p</w:t>
            </w:r>
            <w:r w:rsidRPr="0008590A">
              <w:rPr>
                <w:b/>
                <w:sz w:val="20"/>
                <w:szCs w:val="20"/>
              </w:rPr>
              <w:t xml:space="preserve">i </w:t>
            </w:r>
            <w:r w:rsidRPr="0008590A">
              <w:rPr>
                <w:b/>
                <w:spacing w:val="-1"/>
                <w:sz w:val="20"/>
                <w:szCs w:val="20"/>
              </w:rPr>
              <w:t>d</w:t>
            </w:r>
            <w:r w:rsidRPr="0008590A">
              <w:rPr>
                <w:b/>
                <w:sz w:val="20"/>
                <w:szCs w:val="20"/>
              </w:rPr>
              <w:t xml:space="preserve">i </w:t>
            </w:r>
            <w:r w:rsidRPr="0008590A">
              <w:rPr>
                <w:b/>
                <w:spacing w:val="1"/>
                <w:sz w:val="20"/>
                <w:szCs w:val="20"/>
              </w:rPr>
              <w:t>l</w:t>
            </w:r>
            <w:r w:rsidRPr="0008590A">
              <w:rPr>
                <w:b/>
                <w:spacing w:val="2"/>
                <w:sz w:val="20"/>
                <w:szCs w:val="20"/>
              </w:rPr>
              <w:t>a</w:t>
            </w:r>
            <w:r w:rsidRPr="0008590A">
              <w:rPr>
                <w:b/>
                <w:spacing w:val="-1"/>
                <w:sz w:val="20"/>
                <w:szCs w:val="20"/>
              </w:rPr>
              <w:t>vo</w:t>
            </w:r>
            <w:r w:rsidRPr="0008590A">
              <w:rPr>
                <w:b/>
                <w:spacing w:val="2"/>
                <w:sz w:val="20"/>
                <w:szCs w:val="20"/>
              </w:rPr>
              <w:t>r</w:t>
            </w:r>
            <w:r w:rsidRPr="0008590A">
              <w:rPr>
                <w:b/>
                <w:sz w:val="20"/>
                <w:szCs w:val="20"/>
              </w:rPr>
              <w:t xml:space="preserve">o </w:t>
            </w:r>
            <w:r w:rsidRPr="0008590A">
              <w:rPr>
                <w:b/>
                <w:spacing w:val="2"/>
                <w:sz w:val="20"/>
                <w:szCs w:val="20"/>
              </w:rPr>
              <w:t>a</w:t>
            </w:r>
            <w:r w:rsidRPr="0008590A">
              <w:rPr>
                <w:b/>
                <w:spacing w:val="1"/>
                <w:sz w:val="20"/>
                <w:szCs w:val="20"/>
              </w:rPr>
              <w:t>ll’</w:t>
            </w:r>
            <w:r w:rsidRPr="0008590A">
              <w:rPr>
                <w:b/>
                <w:sz w:val="20"/>
                <w:szCs w:val="20"/>
              </w:rPr>
              <w:t>i</w:t>
            </w:r>
            <w:r w:rsidRPr="0008590A">
              <w:rPr>
                <w:b/>
                <w:spacing w:val="-2"/>
                <w:sz w:val="20"/>
                <w:szCs w:val="20"/>
              </w:rPr>
              <w:t>n</w:t>
            </w:r>
            <w:r w:rsidRPr="0008590A">
              <w:rPr>
                <w:b/>
                <w:spacing w:val="2"/>
                <w:sz w:val="20"/>
                <w:szCs w:val="20"/>
              </w:rPr>
              <w:t>t</w:t>
            </w:r>
            <w:r w:rsidRPr="0008590A">
              <w:rPr>
                <w:b/>
                <w:spacing w:val="-3"/>
                <w:sz w:val="20"/>
                <w:szCs w:val="20"/>
              </w:rPr>
              <w:t>e</w:t>
            </w:r>
            <w:r w:rsidRPr="0008590A">
              <w:rPr>
                <w:b/>
                <w:spacing w:val="2"/>
                <w:sz w:val="20"/>
                <w:szCs w:val="20"/>
              </w:rPr>
              <w:t>r</w:t>
            </w:r>
            <w:r w:rsidRPr="0008590A">
              <w:rPr>
                <w:b/>
                <w:spacing w:val="-2"/>
                <w:sz w:val="20"/>
                <w:szCs w:val="20"/>
              </w:rPr>
              <w:t>n</w:t>
            </w:r>
            <w:r w:rsidRPr="0008590A">
              <w:rPr>
                <w:b/>
                <w:sz w:val="20"/>
                <w:szCs w:val="20"/>
              </w:rPr>
              <w:t xml:space="preserve">o </w:t>
            </w:r>
            <w:r w:rsidRPr="0008590A">
              <w:rPr>
                <w:b/>
                <w:spacing w:val="-1"/>
                <w:sz w:val="20"/>
                <w:szCs w:val="20"/>
              </w:rPr>
              <w:t>d</w:t>
            </w:r>
            <w:r w:rsidRPr="0008590A">
              <w:rPr>
                <w:b/>
                <w:sz w:val="20"/>
                <w:szCs w:val="20"/>
              </w:rPr>
              <w:t xml:space="preserve">i </w:t>
            </w:r>
            <w:r w:rsidRPr="0008590A">
              <w:rPr>
                <w:b/>
                <w:spacing w:val="2"/>
                <w:sz w:val="20"/>
                <w:szCs w:val="20"/>
              </w:rPr>
              <w:t>c</w:t>
            </w:r>
            <w:r w:rsidRPr="0008590A">
              <w:rPr>
                <w:b/>
                <w:spacing w:val="-1"/>
                <w:sz w:val="20"/>
                <w:szCs w:val="20"/>
              </w:rPr>
              <w:t>o</w:t>
            </w:r>
            <w:r w:rsidRPr="0008590A">
              <w:rPr>
                <w:b/>
                <w:spacing w:val="-2"/>
                <w:sz w:val="20"/>
                <w:szCs w:val="20"/>
              </w:rPr>
              <w:t>n</w:t>
            </w:r>
            <w:r w:rsidRPr="0008590A">
              <w:rPr>
                <w:b/>
                <w:spacing w:val="2"/>
                <w:sz w:val="20"/>
                <w:szCs w:val="20"/>
              </w:rPr>
              <w:t>te</w:t>
            </w:r>
            <w:r w:rsidRPr="0008590A">
              <w:rPr>
                <w:b/>
                <w:spacing w:val="-1"/>
                <w:sz w:val="20"/>
                <w:szCs w:val="20"/>
              </w:rPr>
              <w:t>s</w:t>
            </w:r>
            <w:r w:rsidRPr="0008590A">
              <w:rPr>
                <w:b/>
                <w:spacing w:val="2"/>
                <w:sz w:val="20"/>
                <w:szCs w:val="20"/>
              </w:rPr>
              <w:t>t</w:t>
            </w:r>
            <w:r w:rsidRPr="0008590A">
              <w:rPr>
                <w:b/>
                <w:sz w:val="20"/>
                <w:szCs w:val="20"/>
              </w:rPr>
              <w:t xml:space="preserve">i </w:t>
            </w:r>
            <w:r w:rsidRPr="0008590A">
              <w:rPr>
                <w:b/>
                <w:spacing w:val="-1"/>
                <w:sz w:val="20"/>
                <w:szCs w:val="20"/>
              </w:rPr>
              <w:t>no</w:t>
            </w:r>
            <w:r w:rsidRPr="0008590A">
              <w:rPr>
                <w:b/>
                <w:spacing w:val="2"/>
                <w:sz w:val="20"/>
                <w:szCs w:val="20"/>
              </w:rPr>
              <w:t>t</w:t>
            </w:r>
            <w:r w:rsidRPr="0008590A">
              <w:rPr>
                <w:b/>
                <w:sz w:val="20"/>
                <w:szCs w:val="20"/>
              </w:rPr>
              <w:t>i</w:t>
            </w:r>
            <w:r w:rsidRPr="0008590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8590A">
              <w:rPr>
                <w:b/>
                <w:sz w:val="20"/>
                <w:szCs w:val="20"/>
              </w:rPr>
              <w:t xml:space="preserve">e </w:t>
            </w:r>
            <w:r w:rsidRPr="0008590A">
              <w:rPr>
                <w:b/>
                <w:spacing w:val="-1"/>
                <w:sz w:val="20"/>
                <w:szCs w:val="20"/>
              </w:rPr>
              <w:t>s</w:t>
            </w:r>
            <w:r w:rsidRPr="0008590A">
              <w:rPr>
                <w:b/>
                <w:spacing w:val="2"/>
                <w:sz w:val="20"/>
                <w:szCs w:val="20"/>
              </w:rPr>
              <w:t>tr</w:t>
            </w:r>
            <w:r w:rsidRPr="0008590A">
              <w:rPr>
                <w:b/>
                <w:sz w:val="20"/>
                <w:szCs w:val="20"/>
              </w:rPr>
              <w:t>u</w:t>
            </w:r>
            <w:r w:rsidRPr="0008590A">
              <w:rPr>
                <w:b/>
                <w:spacing w:val="-3"/>
                <w:sz w:val="20"/>
                <w:szCs w:val="20"/>
              </w:rPr>
              <w:t>t</w:t>
            </w:r>
            <w:r w:rsidRPr="0008590A">
              <w:rPr>
                <w:b/>
                <w:spacing w:val="2"/>
                <w:sz w:val="20"/>
                <w:szCs w:val="20"/>
              </w:rPr>
              <w:t>t</w:t>
            </w:r>
            <w:r w:rsidRPr="0008590A">
              <w:rPr>
                <w:b/>
                <w:sz w:val="20"/>
                <w:szCs w:val="20"/>
              </w:rPr>
              <w:t>u</w:t>
            </w:r>
            <w:r w:rsidRPr="0008590A">
              <w:rPr>
                <w:b/>
                <w:spacing w:val="2"/>
                <w:sz w:val="20"/>
                <w:szCs w:val="20"/>
              </w:rPr>
              <w:t>r</w:t>
            </w:r>
            <w:r w:rsidRPr="0008590A">
              <w:rPr>
                <w:b/>
                <w:spacing w:val="-3"/>
                <w:sz w:val="20"/>
                <w:szCs w:val="20"/>
              </w:rPr>
              <w:t>a</w:t>
            </w:r>
            <w:r w:rsidRPr="0008590A">
              <w:rPr>
                <w:b/>
                <w:spacing w:val="2"/>
                <w:sz w:val="20"/>
                <w:szCs w:val="20"/>
              </w:rPr>
              <w:t>t</w:t>
            </w:r>
            <w:r w:rsidRPr="0008590A">
              <w:rPr>
                <w:b/>
                <w:sz w:val="20"/>
                <w:szCs w:val="20"/>
              </w:rPr>
              <w:t>i</w:t>
            </w:r>
          </w:p>
          <w:p w:rsidR="00202080" w:rsidRPr="00E514A2" w:rsidRDefault="00202080" w:rsidP="00202080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rFonts w:eastAsia="Times New Roman"/>
                <w:b/>
                <w:i/>
                <w:iCs/>
                <w:sz w:val="20"/>
                <w:szCs w:val="20"/>
              </w:rPr>
            </w:pPr>
            <w:r w:rsidRPr="00E514A2">
              <w:rPr>
                <w:rFonts w:eastAsia="Times New Roman"/>
                <w:b/>
                <w:sz w:val="20"/>
                <w:szCs w:val="20"/>
              </w:rPr>
              <w:t>Riconoscere i principali meccanismi di interazione all’interno dei gruppi</w:t>
            </w:r>
          </w:p>
          <w:p w:rsidR="00202080" w:rsidRPr="00202080" w:rsidRDefault="00202080" w:rsidP="00202080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rFonts w:eastAsia="Times New Roman"/>
                <w:b/>
                <w:i/>
                <w:iCs/>
                <w:sz w:val="20"/>
                <w:szCs w:val="20"/>
              </w:rPr>
            </w:pPr>
            <w:r w:rsidRPr="00E514A2">
              <w:rPr>
                <w:rFonts w:eastAsia="Times New Roman"/>
                <w:b/>
                <w:sz w:val="20"/>
                <w:szCs w:val="20"/>
              </w:rPr>
              <w:t>Individuare le dinamiche alla base del funzionamento dei gruppi</w:t>
            </w:r>
          </w:p>
          <w:p w:rsidR="00202080" w:rsidRPr="00CE062B" w:rsidRDefault="00202080" w:rsidP="000D03A7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rFonts w:eastAsia="Cambria"/>
                <w:sz w:val="20"/>
                <w:szCs w:val="20"/>
              </w:rPr>
            </w:pPr>
            <w:r w:rsidRPr="00E514A2">
              <w:rPr>
                <w:rFonts w:eastAsia="Times New Roman"/>
                <w:b/>
                <w:sz w:val="20"/>
                <w:szCs w:val="20"/>
              </w:rPr>
              <w:t>Riconoscere la funzione del gruppo nelle diverse età della vita</w:t>
            </w:r>
          </w:p>
        </w:tc>
      </w:tr>
    </w:tbl>
    <w:p w:rsidR="0060087C" w:rsidRDefault="00624AB3" w:rsidP="00444441">
      <w:pPr>
        <w:tabs>
          <w:tab w:val="left" w:pos="2259"/>
          <w:tab w:val="left" w:pos="3656"/>
        </w:tabs>
        <w:rPr>
          <w:b/>
        </w:rPr>
      </w:pPr>
      <w:r>
        <w:rPr>
          <w:b/>
        </w:rPr>
        <w:tab/>
      </w:r>
      <w:r w:rsidR="00444441">
        <w:rPr>
          <w:b/>
        </w:rPr>
        <w:tab/>
      </w:r>
    </w:p>
    <w:p w:rsidR="0060087C" w:rsidRDefault="0060087C" w:rsidP="00624AB3">
      <w:pPr>
        <w:tabs>
          <w:tab w:val="left" w:pos="2259"/>
        </w:tabs>
        <w:rPr>
          <w:b/>
        </w:rPr>
      </w:pPr>
    </w:p>
    <w:p w:rsidR="001B6517" w:rsidRDefault="001B6517" w:rsidP="00624AB3">
      <w:pPr>
        <w:tabs>
          <w:tab w:val="left" w:pos="2259"/>
        </w:tabs>
        <w:rPr>
          <w:b/>
        </w:rPr>
      </w:pPr>
    </w:p>
    <w:p w:rsidR="001B6517" w:rsidRDefault="001B6517" w:rsidP="00624AB3">
      <w:pPr>
        <w:tabs>
          <w:tab w:val="left" w:pos="2259"/>
        </w:tabs>
        <w:rPr>
          <w:b/>
        </w:rPr>
      </w:pPr>
    </w:p>
    <w:p w:rsidR="008B73E3" w:rsidRDefault="008B73E3" w:rsidP="00624AB3">
      <w:pPr>
        <w:tabs>
          <w:tab w:val="left" w:pos="2259"/>
        </w:tabs>
        <w:rPr>
          <w:b/>
        </w:rPr>
      </w:pPr>
    </w:p>
    <w:p w:rsidR="001B6517" w:rsidRDefault="001B6517" w:rsidP="00114129">
      <w:pPr>
        <w:jc w:val="center"/>
        <w:rPr>
          <w:b/>
          <w:sz w:val="24"/>
          <w:szCs w:val="24"/>
        </w:rPr>
      </w:pPr>
    </w:p>
    <w:p w:rsidR="00616B6E" w:rsidRDefault="00616B6E" w:rsidP="00114129">
      <w:pPr>
        <w:jc w:val="center"/>
        <w:rPr>
          <w:b/>
          <w:sz w:val="24"/>
          <w:szCs w:val="24"/>
        </w:rPr>
      </w:pPr>
    </w:p>
    <w:p w:rsidR="00114129" w:rsidRDefault="00C756D3" w:rsidP="00114129">
      <w:pPr>
        <w:jc w:val="center"/>
        <w:rPr>
          <w:b/>
          <w:sz w:val="24"/>
          <w:szCs w:val="24"/>
        </w:rPr>
      </w:pPr>
      <w:proofErr w:type="spellStart"/>
      <w:r w:rsidRPr="00760724">
        <w:rPr>
          <w:b/>
          <w:sz w:val="24"/>
          <w:szCs w:val="24"/>
        </w:rPr>
        <w:lastRenderedPageBreak/>
        <w:t>UdA</w:t>
      </w:r>
      <w:proofErr w:type="spellEnd"/>
      <w:r w:rsidRPr="00760724">
        <w:rPr>
          <w:b/>
          <w:sz w:val="24"/>
          <w:szCs w:val="24"/>
        </w:rPr>
        <w:t xml:space="preserve"> 3: LA COMUNICAZIONE INTERPERSONALE</w:t>
      </w:r>
    </w:p>
    <w:p w:rsidR="00114129" w:rsidRPr="00114129" w:rsidRDefault="00E15A68" w:rsidP="00E15A68">
      <w:pPr>
        <w:jc w:val="center"/>
      </w:pPr>
      <w:r>
        <w:t xml:space="preserve">            </w:t>
      </w:r>
      <w:r w:rsidR="00114129" w:rsidRPr="00114129">
        <w:t>(in compresenza con Lab. Servizi sociali)</w:t>
      </w:r>
    </w:p>
    <w:p w:rsidR="00C756D3" w:rsidRDefault="00C756D3" w:rsidP="00C756D3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675" w:rsidRDefault="002F0675" w:rsidP="00C22F68">
            <w:pPr>
              <w:rPr>
                <w:b/>
              </w:rPr>
            </w:pPr>
          </w:p>
          <w:p w:rsidR="00C756D3" w:rsidRDefault="00C756D3" w:rsidP="00C22F68">
            <w:pPr>
              <w:rPr>
                <w:b/>
              </w:rPr>
            </w:pPr>
            <w:r>
              <w:rPr>
                <w:b/>
              </w:rPr>
              <w:t xml:space="preserve">Competenza  PECUP  </w:t>
            </w:r>
            <w:r>
              <w:rPr>
                <w:b/>
                <w:sz w:val="20"/>
              </w:rPr>
              <w:t xml:space="preserve">(1) </w:t>
            </w:r>
          </w:p>
          <w:p w:rsidR="00C756D3" w:rsidRDefault="00C756D3" w:rsidP="00C22F68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38F" w:rsidRPr="0080238F" w:rsidRDefault="00C756D3" w:rsidP="000D03A7">
            <w:pPr>
              <w:widowControl w:val="0"/>
              <w:autoSpaceDE w:val="0"/>
              <w:autoSpaceDN w:val="0"/>
              <w:adjustRightInd w:val="0"/>
              <w:spacing w:before="26"/>
              <w:ind w:left="33" w:right="60"/>
              <w:rPr>
                <w:b/>
                <w:sz w:val="16"/>
                <w:szCs w:val="16"/>
              </w:rPr>
            </w:pPr>
            <w:r w:rsidRPr="00D723CD">
              <w:rPr>
                <w:rStyle w:val="Enfasicorsivo"/>
                <w:b/>
                <w:i w:val="0"/>
                <w:sz w:val="20"/>
                <w:szCs w:val="20"/>
              </w:rPr>
              <w:t xml:space="preserve">N. 3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Fa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c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16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c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om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un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c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z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n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18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tr</w:t>
            </w:r>
            <w:r w:rsidRPr="00D723CD">
              <w:rPr>
                <w:b/>
                <w:i/>
                <w:iCs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16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p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so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n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18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z w:val="20"/>
                <w:szCs w:val="20"/>
              </w:rPr>
              <w:t>g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u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pp</w:t>
            </w:r>
            <w:r w:rsidRPr="00D723CD">
              <w:rPr>
                <w:b/>
                <w:i/>
                <w:iCs/>
                <w:sz w:val="20"/>
                <w:szCs w:val="20"/>
              </w:rPr>
              <w:t>i,</w:t>
            </w:r>
            <w:r w:rsidRPr="00D723CD">
              <w:rPr>
                <w:b/>
                <w:i/>
                <w:iCs/>
                <w:spacing w:val="14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nc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h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d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cu</w:t>
            </w:r>
            <w:r w:rsidRPr="00D723CD">
              <w:rPr>
                <w:b/>
                <w:i/>
                <w:iCs/>
                <w:spacing w:val="-4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pacing w:val="-3"/>
                <w:sz w:val="20"/>
                <w:szCs w:val="20"/>
              </w:rPr>
              <w:t>u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18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c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n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-6"/>
                <w:sz w:val="20"/>
                <w:szCs w:val="20"/>
              </w:rPr>
              <w:t>s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d</w:t>
            </w:r>
            <w:r w:rsidRPr="00D723CD">
              <w:rPr>
                <w:b/>
                <w:i/>
                <w:iCs/>
                <w:sz w:val="20"/>
                <w:szCs w:val="20"/>
              </w:rPr>
              <w:t>ive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s</w:t>
            </w:r>
            <w:r w:rsidRPr="00D723CD">
              <w:rPr>
                <w:b/>
                <w:i/>
                <w:iCs/>
                <w:sz w:val="20"/>
                <w:szCs w:val="20"/>
              </w:rPr>
              <w:t>i,</w:t>
            </w:r>
            <w:r w:rsidRPr="00D723CD">
              <w:rPr>
                <w:b/>
                <w:i/>
                <w:iCs/>
                <w:spacing w:val="19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ad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tt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n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d</w:t>
            </w:r>
            <w:r w:rsidRPr="00D723CD">
              <w:rPr>
                <w:b/>
                <w:i/>
                <w:iCs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pacing w:val="20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mo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da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à</w:t>
            </w:r>
            <w:r w:rsidRPr="00D723CD">
              <w:rPr>
                <w:b/>
                <w:i/>
                <w:iCs/>
                <w:spacing w:val="21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c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om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un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c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ive</w:t>
            </w:r>
            <w:r w:rsidRPr="00D723CD">
              <w:rPr>
                <w:b/>
                <w:i/>
                <w:iCs/>
                <w:spacing w:val="17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17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pacing w:val="12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z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n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17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ad</w:t>
            </w:r>
            <w:r w:rsidRPr="00D723CD">
              <w:rPr>
                <w:b/>
                <w:i/>
                <w:iCs/>
                <w:sz w:val="20"/>
                <w:szCs w:val="20"/>
              </w:rPr>
              <w:t>eg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u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d</w:t>
            </w:r>
            <w:r w:rsidRPr="00D723CD">
              <w:rPr>
                <w:b/>
                <w:i/>
                <w:iCs/>
                <w:sz w:val="20"/>
                <w:szCs w:val="20"/>
              </w:rPr>
              <w:t>iv</w:t>
            </w:r>
            <w:r w:rsidRPr="00D723CD">
              <w:rPr>
                <w:b/>
                <w:i/>
                <w:iCs/>
                <w:spacing w:val="-5"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-3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s</w:t>
            </w:r>
            <w:r w:rsidRPr="00D723CD">
              <w:rPr>
                <w:b/>
                <w:i/>
                <w:iCs/>
                <w:sz w:val="20"/>
                <w:szCs w:val="20"/>
              </w:rPr>
              <w:t xml:space="preserve">i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m</w:t>
            </w:r>
            <w:r w:rsidRPr="00D723CD">
              <w:rPr>
                <w:b/>
                <w:i/>
                <w:iCs/>
                <w:sz w:val="20"/>
                <w:szCs w:val="20"/>
              </w:rPr>
              <w:t>bi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p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z w:val="20"/>
                <w:szCs w:val="20"/>
              </w:rPr>
              <w:t>fe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ss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n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ll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d</w:t>
            </w:r>
            <w:r w:rsidRPr="00D723CD">
              <w:rPr>
                <w:b/>
                <w:i/>
                <w:iCs/>
                <w:sz w:val="20"/>
                <w:szCs w:val="20"/>
              </w:rPr>
              <w:t>ive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r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s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p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pacing w:val="1"/>
                <w:sz w:val="20"/>
                <w:szCs w:val="20"/>
              </w:rPr>
              <w:t>l</w:t>
            </w:r>
            <w:r w:rsidRPr="00D723CD">
              <w:rPr>
                <w:b/>
                <w:i/>
                <w:iCs/>
                <w:spacing w:val="-2"/>
                <w:sz w:val="20"/>
                <w:szCs w:val="20"/>
              </w:rPr>
              <w:t>o</w:t>
            </w:r>
            <w:r w:rsidRPr="00D723CD">
              <w:rPr>
                <w:b/>
                <w:i/>
                <w:iCs/>
                <w:sz w:val="20"/>
                <w:szCs w:val="20"/>
              </w:rPr>
              <w:t>gie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d</w:t>
            </w:r>
            <w:r w:rsidRPr="00D723CD">
              <w:rPr>
                <w:b/>
                <w:i/>
                <w:iCs/>
                <w:sz w:val="20"/>
                <w:szCs w:val="20"/>
              </w:rPr>
              <w:t>i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D723CD">
              <w:rPr>
                <w:b/>
                <w:i/>
                <w:iCs/>
                <w:spacing w:val="-3"/>
                <w:sz w:val="20"/>
                <w:szCs w:val="20"/>
              </w:rPr>
              <w:t>u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t</w:t>
            </w:r>
            <w:r w:rsidRPr="00D723CD">
              <w:rPr>
                <w:b/>
                <w:i/>
                <w:iCs/>
                <w:sz w:val="20"/>
                <w:szCs w:val="20"/>
              </w:rPr>
              <w:t>e</w:t>
            </w:r>
            <w:r w:rsidRPr="00D723CD">
              <w:rPr>
                <w:b/>
                <w:i/>
                <w:iCs/>
                <w:spacing w:val="-3"/>
                <w:sz w:val="20"/>
                <w:szCs w:val="20"/>
              </w:rPr>
              <w:t>n</w:t>
            </w:r>
            <w:r w:rsidRPr="00D723CD">
              <w:rPr>
                <w:b/>
                <w:i/>
                <w:iCs/>
                <w:spacing w:val="2"/>
                <w:sz w:val="20"/>
                <w:szCs w:val="20"/>
              </w:rPr>
              <w:t>z</w:t>
            </w:r>
            <w:r w:rsidRPr="00D723CD">
              <w:rPr>
                <w:b/>
                <w:i/>
                <w:iCs/>
                <w:spacing w:val="-1"/>
                <w:sz w:val="20"/>
                <w:szCs w:val="20"/>
              </w:rPr>
              <w:t>a</w:t>
            </w:r>
            <w:r w:rsidRPr="00D723CD">
              <w:rPr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C756D3" w:rsidRPr="00E34B87" w:rsidTr="000B521A">
        <w:trPr>
          <w:trHeight w:val="72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Default="00C756D3" w:rsidP="00C22F68">
            <w:pPr>
              <w:rPr>
                <w:b/>
              </w:rPr>
            </w:pPr>
            <w:r>
              <w:rPr>
                <w:b/>
              </w:rPr>
              <w:t>Competen</w:t>
            </w:r>
            <w:r w:rsidR="007231C5">
              <w:rPr>
                <w:b/>
              </w:rPr>
              <w:t xml:space="preserve">za/e chiave di cittadinanza </w:t>
            </w:r>
            <w:r>
              <w:rPr>
                <w:b/>
                <w:sz w:val="20"/>
              </w:rPr>
              <w:t>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197" w:rsidRPr="00E34B87" w:rsidRDefault="00204197" w:rsidP="00204197">
            <w:pPr>
              <w:pStyle w:val="Paragrafoelenco"/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 w:rsidRPr="00E34B87">
              <w:rPr>
                <w:sz w:val="20"/>
                <w:szCs w:val="20"/>
              </w:rPr>
              <w:t>Competenza alfabetica funzionale</w:t>
            </w:r>
          </w:p>
          <w:p w:rsidR="00C756D3" w:rsidRPr="00E34B87" w:rsidRDefault="00204197" w:rsidP="00002560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 w:rsidRPr="00E34B87">
              <w:rPr>
                <w:sz w:val="20"/>
                <w:szCs w:val="20"/>
              </w:rPr>
              <w:t>Competenza personale, sociale e capacità di imparare a imparare</w:t>
            </w:r>
          </w:p>
          <w:p w:rsidR="0080238F" w:rsidRPr="00E34B87" w:rsidRDefault="00204197" w:rsidP="000B521A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sz w:val="16"/>
                <w:szCs w:val="16"/>
              </w:rPr>
            </w:pPr>
            <w:r w:rsidRPr="00E34B87">
              <w:rPr>
                <w:sz w:val="20"/>
                <w:szCs w:val="20"/>
              </w:rPr>
              <w:t>Competenza in materia di consapevolezza ed espressione culturali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Default="00811171" w:rsidP="00C22F68">
            <w:pPr>
              <w:rPr>
                <w:b/>
              </w:rPr>
            </w:pPr>
            <w:r>
              <w:rPr>
                <w:b/>
              </w:rPr>
              <w:t>Competenze disciplinari</w:t>
            </w:r>
          </w:p>
          <w:p w:rsidR="00C756D3" w:rsidRDefault="00C756D3" w:rsidP="00C22F68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CA6" w:rsidRPr="00E34B87" w:rsidRDefault="00C756D3" w:rsidP="00F86DAE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iCs/>
                <w:color w:val="000000"/>
                <w:sz w:val="20"/>
                <w:szCs w:val="20"/>
              </w:rPr>
            </w:pPr>
            <w:r w:rsidRPr="00E34B87">
              <w:rPr>
                <w:iCs/>
                <w:color w:val="000000"/>
                <w:sz w:val="20"/>
                <w:szCs w:val="20"/>
              </w:rPr>
              <w:t xml:space="preserve">Saper </w:t>
            </w:r>
            <w:r w:rsidR="00717CA6" w:rsidRPr="00E34B87">
              <w:rPr>
                <w:iCs/>
                <w:color w:val="000000"/>
                <w:sz w:val="20"/>
                <w:szCs w:val="20"/>
              </w:rPr>
              <w:t xml:space="preserve">comunicare con diverse tipologie di utenza in base al contesto </w:t>
            </w:r>
          </w:p>
          <w:p w:rsidR="0080238F" w:rsidRPr="0080238F" w:rsidRDefault="000F7AC5" w:rsidP="000B521A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sz w:val="16"/>
                <w:szCs w:val="16"/>
              </w:rPr>
            </w:pPr>
            <w:r w:rsidRPr="00B65825">
              <w:rPr>
                <w:sz w:val="20"/>
                <w:szCs w:val="20"/>
              </w:rPr>
              <w:t>Agire per favorire il superamento di stereotipi e pregiudizi nei contesti di vita quotidiana.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Default="00C756D3" w:rsidP="00C22F68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0738C" w:rsidRPr="00C22F68" w:rsidRDefault="0030738C" w:rsidP="00C22F68">
            <w:pPr>
              <w:rPr>
                <w:b/>
                <w:sz w:val="16"/>
                <w:szCs w:val="16"/>
              </w:rPr>
            </w:pPr>
          </w:p>
          <w:p w:rsidR="00C756D3" w:rsidRDefault="00C756D3" w:rsidP="0030738C">
            <w:pPr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E34B87" w:rsidRDefault="00C756D3" w:rsidP="00F86DAE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rFonts w:eastAsia="Times New Roman"/>
                <w:i/>
                <w:iCs/>
                <w:sz w:val="20"/>
                <w:szCs w:val="20"/>
              </w:rPr>
            </w:pPr>
            <w:r w:rsidRPr="00E34B87">
              <w:rPr>
                <w:rFonts w:eastAsia="Times New Roman"/>
                <w:sz w:val="20"/>
                <w:szCs w:val="20"/>
              </w:rPr>
              <w:t>Riconosce</w:t>
            </w:r>
            <w:r w:rsidR="00293AEF" w:rsidRPr="00E34B87">
              <w:rPr>
                <w:rFonts w:eastAsia="Times New Roman"/>
                <w:sz w:val="20"/>
                <w:szCs w:val="20"/>
              </w:rPr>
              <w:t xml:space="preserve">re le caratteristiche della comunicazione verbale, non verbale e </w:t>
            </w:r>
            <w:proofErr w:type="spellStart"/>
            <w:r w:rsidR="00293AEF" w:rsidRPr="00E34B87">
              <w:rPr>
                <w:rFonts w:eastAsia="Times New Roman"/>
                <w:sz w:val="20"/>
                <w:szCs w:val="20"/>
              </w:rPr>
              <w:t>paraverbale</w:t>
            </w:r>
            <w:proofErr w:type="spellEnd"/>
          </w:p>
          <w:p w:rsidR="008B5667" w:rsidRPr="00E34B87" w:rsidRDefault="00293AEF" w:rsidP="007A22FD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b/>
                <w:sz w:val="16"/>
                <w:szCs w:val="16"/>
              </w:rPr>
            </w:pPr>
            <w:r w:rsidRPr="0030738C">
              <w:rPr>
                <w:rFonts w:eastAsia="Times New Roman"/>
                <w:sz w:val="20"/>
                <w:szCs w:val="20"/>
              </w:rPr>
              <w:t>Individuare gli elementi della comunicazione</w:t>
            </w:r>
            <w:r w:rsidR="00E34B87" w:rsidRPr="0030738C">
              <w:rPr>
                <w:rFonts w:eastAsia="Times New Roman"/>
                <w:sz w:val="20"/>
                <w:szCs w:val="20"/>
              </w:rPr>
              <w:t xml:space="preserve"> e le sue diverse funzioni</w:t>
            </w:r>
            <w:r w:rsidR="0030738C" w:rsidRPr="0030738C">
              <w:rPr>
                <w:rFonts w:eastAsia="Times New Roman"/>
                <w:sz w:val="20"/>
                <w:szCs w:val="20"/>
              </w:rPr>
              <w:t xml:space="preserve"> Riconoscere diversi assiomi della comunicazione</w:t>
            </w:r>
          </w:p>
        </w:tc>
      </w:tr>
      <w:tr w:rsidR="00C756D3" w:rsidTr="00281D18">
        <w:trPr>
          <w:trHeight w:val="4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C22F68" w:rsidRDefault="00C756D3" w:rsidP="00C22F68">
            <w:pPr>
              <w:rPr>
                <w:b/>
                <w:sz w:val="16"/>
                <w:szCs w:val="16"/>
              </w:rPr>
            </w:pPr>
          </w:p>
          <w:p w:rsidR="00C756D3" w:rsidRDefault="00C756D3" w:rsidP="00C22F68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C72" w:rsidRPr="00E34B87" w:rsidRDefault="00ED1C72" w:rsidP="00F86DAE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i/>
                <w:sz w:val="20"/>
                <w:szCs w:val="20"/>
              </w:rPr>
            </w:pPr>
            <w:r w:rsidRPr="00E34B87">
              <w:rPr>
                <w:sz w:val="20"/>
                <w:szCs w:val="20"/>
              </w:rPr>
              <w:t>Le caratteristiche della comunicazione umana</w:t>
            </w:r>
          </w:p>
          <w:p w:rsidR="00ED1C72" w:rsidRPr="00E34B87" w:rsidRDefault="00ED1C72" w:rsidP="00F86DAE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i/>
                <w:sz w:val="20"/>
                <w:szCs w:val="20"/>
              </w:rPr>
            </w:pPr>
            <w:r w:rsidRPr="00E34B87">
              <w:rPr>
                <w:sz w:val="20"/>
                <w:szCs w:val="20"/>
              </w:rPr>
              <w:t>Gli elementi essenziali della comunicazione</w:t>
            </w:r>
          </w:p>
          <w:p w:rsidR="00ED1C72" w:rsidRPr="00E34B87" w:rsidRDefault="00ED1C72" w:rsidP="00F86DAE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i/>
                <w:sz w:val="20"/>
                <w:szCs w:val="20"/>
              </w:rPr>
            </w:pPr>
            <w:r w:rsidRPr="00E34B87">
              <w:rPr>
                <w:sz w:val="20"/>
                <w:szCs w:val="20"/>
              </w:rPr>
              <w:t>Le diverse funzioni della comunicazione</w:t>
            </w:r>
          </w:p>
          <w:p w:rsidR="00C756D3" w:rsidRPr="00E34B87" w:rsidRDefault="00ED1C72" w:rsidP="00F86DAE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i/>
                <w:sz w:val="20"/>
                <w:szCs w:val="20"/>
              </w:rPr>
            </w:pPr>
            <w:r w:rsidRPr="00E34B87">
              <w:rPr>
                <w:sz w:val="20"/>
                <w:szCs w:val="20"/>
              </w:rPr>
              <w:t>I principali assiomi della comunicazione</w:t>
            </w:r>
          </w:p>
          <w:p w:rsidR="008B5667" w:rsidRPr="0016678B" w:rsidRDefault="00ED1C72" w:rsidP="000B521A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b/>
                <w:sz w:val="16"/>
                <w:szCs w:val="16"/>
              </w:rPr>
            </w:pPr>
            <w:r w:rsidRPr="00E34B87">
              <w:rPr>
                <w:sz w:val="20"/>
                <w:szCs w:val="20"/>
              </w:rPr>
              <w:t>Caratteristiche della comunicazione non verbale</w:t>
            </w:r>
          </w:p>
        </w:tc>
      </w:tr>
      <w:tr w:rsidR="00C756D3" w:rsidTr="00281D18">
        <w:trPr>
          <w:trHeight w:val="83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C22F68" w:rsidRDefault="00C756D3" w:rsidP="00C22F68">
            <w:pPr>
              <w:rPr>
                <w:b/>
                <w:sz w:val="16"/>
                <w:szCs w:val="16"/>
              </w:rPr>
            </w:pPr>
          </w:p>
          <w:p w:rsidR="00C756D3" w:rsidRDefault="00C756D3" w:rsidP="00C22F68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  <w:r w:rsidR="008003BD" w:rsidRPr="00C758C4">
              <w:rPr>
                <w:b/>
                <w:sz w:val="24"/>
                <w:szCs w:val="24"/>
              </w:rPr>
              <w:t>*</w:t>
            </w:r>
          </w:p>
          <w:p w:rsidR="00C756D3" w:rsidRDefault="00C756D3" w:rsidP="00C22F68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778" w:rsidRPr="00B65825" w:rsidRDefault="003622A4" w:rsidP="00641BC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Unità 1 </w:t>
            </w:r>
            <w:r w:rsidR="00722A2D">
              <w:rPr>
                <w:b/>
                <w:sz w:val="20"/>
                <w:szCs w:val="20"/>
              </w:rPr>
              <w:t xml:space="preserve">Sezione 4 </w:t>
            </w:r>
            <w:r w:rsidR="00E23778" w:rsidRPr="00B65825">
              <w:rPr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La comunicazione tra le persone</w:t>
            </w:r>
          </w:p>
          <w:p w:rsidR="00C756D3" w:rsidRPr="00B65825" w:rsidRDefault="003622A4" w:rsidP="0064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Par. 1 I caratteri generali della comunicazione</w:t>
            </w:r>
            <w:r w:rsidR="00482DB7" w:rsidRPr="00B65825">
              <w:rPr>
                <w:sz w:val="20"/>
                <w:szCs w:val="20"/>
              </w:rPr>
              <w:t xml:space="preserve"> pag.</w:t>
            </w:r>
            <w:r>
              <w:rPr>
                <w:sz w:val="20"/>
                <w:szCs w:val="20"/>
              </w:rPr>
              <w:t xml:space="preserve"> 411</w:t>
            </w:r>
          </w:p>
          <w:p w:rsidR="00967962" w:rsidRPr="00B65825" w:rsidRDefault="000022A9" w:rsidP="00641BC2">
            <w:pPr>
              <w:rPr>
                <w:sz w:val="20"/>
                <w:szCs w:val="20"/>
              </w:rPr>
            </w:pPr>
            <w:r w:rsidRPr="00B65825">
              <w:rPr>
                <w:sz w:val="20"/>
                <w:szCs w:val="20"/>
              </w:rPr>
              <w:t xml:space="preserve">Par. 2 </w:t>
            </w:r>
            <w:r w:rsidR="003622A4" w:rsidRPr="00B65825">
              <w:rPr>
                <w:sz w:val="20"/>
                <w:szCs w:val="20"/>
              </w:rPr>
              <w:t xml:space="preserve">La comunicazione non verbale pag. </w:t>
            </w:r>
            <w:r w:rsidR="003622A4">
              <w:rPr>
                <w:sz w:val="20"/>
                <w:szCs w:val="20"/>
              </w:rPr>
              <w:t>416</w:t>
            </w:r>
          </w:p>
          <w:p w:rsidR="008B5667" w:rsidRPr="008B5667" w:rsidRDefault="00967962" w:rsidP="003622A4">
            <w:pPr>
              <w:rPr>
                <w:sz w:val="16"/>
                <w:szCs w:val="16"/>
              </w:rPr>
            </w:pPr>
            <w:r w:rsidRPr="00B65825">
              <w:rPr>
                <w:sz w:val="20"/>
                <w:szCs w:val="20"/>
              </w:rPr>
              <w:t>Par. 3</w:t>
            </w:r>
            <w:r w:rsidR="00466DAC" w:rsidRPr="00B65825">
              <w:rPr>
                <w:sz w:val="20"/>
                <w:szCs w:val="20"/>
              </w:rPr>
              <w:t xml:space="preserve"> </w:t>
            </w:r>
            <w:r w:rsidR="003622A4">
              <w:rPr>
                <w:sz w:val="20"/>
                <w:szCs w:val="20"/>
              </w:rPr>
              <w:t>La comunicazione nell’era digitale pag. 421</w:t>
            </w:r>
          </w:p>
        </w:tc>
      </w:tr>
      <w:tr w:rsidR="00C756D3" w:rsidTr="000B521A">
        <w:trPr>
          <w:trHeight w:val="44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2E51" w:rsidRPr="00894CFD" w:rsidRDefault="004A2E51" w:rsidP="00894CFD">
            <w:pPr>
              <w:rPr>
                <w:b/>
                <w:sz w:val="16"/>
                <w:szCs w:val="16"/>
              </w:rPr>
            </w:pPr>
          </w:p>
          <w:p w:rsidR="00C756D3" w:rsidRDefault="00C756D3" w:rsidP="00894CFD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F7E" w:rsidRPr="00B65825" w:rsidRDefault="00953D16" w:rsidP="00894CFD">
            <w:pPr>
              <w:rPr>
                <w:sz w:val="20"/>
                <w:szCs w:val="20"/>
              </w:rPr>
            </w:pPr>
            <w:r w:rsidRPr="00B65825">
              <w:rPr>
                <w:sz w:val="20"/>
                <w:szCs w:val="20"/>
              </w:rPr>
              <w:t>Analisi della comunicazione</w:t>
            </w:r>
            <w:r w:rsidR="00C4454B" w:rsidRPr="00B65825">
              <w:rPr>
                <w:sz w:val="20"/>
                <w:szCs w:val="20"/>
              </w:rPr>
              <w:t xml:space="preserve"> verbale e non verbale </w:t>
            </w:r>
            <w:r w:rsidR="00AE5A6E" w:rsidRPr="00B65825">
              <w:rPr>
                <w:sz w:val="20"/>
                <w:szCs w:val="20"/>
              </w:rPr>
              <w:t xml:space="preserve">dei personaggi principali </w:t>
            </w:r>
            <w:r w:rsidR="00C4454B" w:rsidRPr="00B65825">
              <w:rPr>
                <w:sz w:val="20"/>
                <w:szCs w:val="20"/>
              </w:rPr>
              <w:t>di un film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894CFD" w:rsidRDefault="00C756D3" w:rsidP="00894CFD">
            <w:pPr>
              <w:rPr>
                <w:b/>
                <w:sz w:val="16"/>
                <w:szCs w:val="16"/>
              </w:rPr>
            </w:pPr>
          </w:p>
          <w:p w:rsidR="00C756D3" w:rsidRDefault="00C756D3" w:rsidP="00894CFD">
            <w:pPr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21A" w:rsidRPr="000B521A" w:rsidRDefault="000B521A" w:rsidP="00894CFD">
            <w:pPr>
              <w:tabs>
                <w:tab w:val="left" w:pos="1050"/>
              </w:tabs>
              <w:rPr>
                <w:sz w:val="16"/>
                <w:szCs w:val="16"/>
              </w:rPr>
            </w:pPr>
          </w:p>
          <w:p w:rsidR="00C756D3" w:rsidRPr="00B65825" w:rsidRDefault="00021B8B" w:rsidP="00894CFD">
            <w:pPr>
              <w:tabs>
                <w:tab w:val="left" w:pos="10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756D3" w:rsidRPr="00B65825">
              <w:rPr>
                <w:sz w:val="20"/>
                <w:szCs w:val="20"/>
              </w:rPr>
              <w:t xml:space="preserve"> ore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894CFD" w:rsidRDefault="00C756D3" w:rsidP="00894CFD">
            <w:pPr>
              <w:rPr>
                <w:b/>
                <w:sz w:val="16"/>
                <w:szCs w:val="16"/>
              </w:rPr>
            </w:pPr>
          </w:p>
          <w:p w:rsidR="00C756D3" w:rsidRDefault="00C756D3" w:rsidP="00894CFD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</w:rPr>
              <w:t>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21A" w:rsidRPr="000B521A" w:rsidRDefault="000B521A" w:rsidP="000B521A">
            <w:pPr>
              <w:rPr>
                <w:sz w:val="16"/>
                <w:szCs w:val="16"/>
              </w:rPr>
            </w:pPr>
          </w:p>
          <w:p w:rsidR="00860531" w:rsidRPr="00860531" w:rsidRDefault="00C756D3" w:rsidP="000B521A">
            <w:pPr>
              <w:rPr>
                <w:sz w:val="16"/>
                <w:szCs w:val="16"/>
              </w:rPr>
            </w:pPr>
            <w:r w:rsidRPr="00B65825">
              <w:rPr>
                <w:sz w:val="20"/>
                <w:szCs w:val="20"/>
              </w:rPr>
              <w:t>Brainstorming, l</w:t>
            </w:r>
            <w:r w:rsidR="00953D16" w:rsidRPr="00B65825">
              <w:rPr>
                <w:sz w:val="20"/>
                <w:szCs w:val="20"/>
              </w:rPr>
              <w:t>ezione frontale,</w:t>
            </w:r>
            <w:r w:rsidR="00E9170C">
              <w:rPr>
                <w:sz w:val="20"/>
                <w:szCs w:val="20"/>
              </w:rPr>
              <w:t xml:space="preserve"> lezione partecipata</w:t>
            </w:r>
            <w:r w:rsidR="00A85A58" w:rsidRPr="00B65825">
              <w:rPr>
                <w:sz w:val="20"/>
                <w:szCs w:val="20"/>
              </w:rPr>
              <w:t>,</w:t>
            </w:r>
            <w:r w:rsidR="00323BAE">
              <w:rPr>
                <w:sz w:val="20"/>
                <w:szCs w:val="20"/>
              </w:rPr>
              <w:t xml:space="preserve"> </w:t>
            </w:r>
            <w:r w:rsidR="00FC6198">
              <w:rPr>
                <w:sz w:val="20"/>
                <w:szCs w:val="20"/>
              </w:rPr>
              <w:t xml:space="preserve">simulazioni, </w:t>
            </w:r>
            <w:r w:rsidR="00953D16" w:rsidRPr="00B65825">
              <w:rPr>
                <w:sz w:val="20"/>
                <w:szCs w:val="20"/>
              </w:rPr>
              <w:t>visione d</w:t>
            </w:r>
            <w:r w:rsidR="00FC6198">
              <w:rPr>
                <w:sz w:val="20"/>
                <w:szCs w:val="20"/>
              </w:rPr>
              <w:t>i</w:t>
            </w:r>
            <w:r w:rsidR="00C4454B" w:rsidRPr="00B65825">
              <w:rPr>
                <w:sz w:val="20"/>
                <w:szCs w:val="20"/>
              </w:rPr>
              <w:t xml:space="preserve"> </w:t>
            </w:r>
            <w:r w:rsidR="00AF1C02">
              <w:rPr>
                <w:sz w:val="20"/>
                <w:szCs w:val="20"/>
              </w:rPr>
              <w:t xml:space="preserve">un </w:t>
            </w:r>
            <w:r w:rsidR="00FC6198">
              <w:rPr>
                <w:sz w:val="20"/>
                <w:szCs w:val="20"/>
              </w:rPr>
              <w:t>f</w:t>
            </w:r>
            <w:r w:rsidR="00C4454B" w:rsidRPr="00B65825">
              <w:rPr>
                <w:sz w:val="20"/>
                <w:szCs w:val="20"/>
              </w:rPr>
              <w:t>ilm</w:t>
            </w:r>
          </w:p>
        </w:tc>
      </w:tr>
      <w:tr w:rsidR="00C756D3" w:rsidTr="00843655">
        <w:trPr>
          <w:trHeight w:val="5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894CFD" w:rsidRDefault="00C756D3" w:rsidP="00894CFD">
            <w:pPr>
              <w:rPr>
                <w:b/>
                <w:sz w:val="16"/>
                <w:szCs w:val="16"/>
              </w:rPr>
            </w:pPr>
          </w:p>
          <w:p w:rsidR="00C756D3" w:rsidRDefault="00C756D3" w:rsidP="00894CFD">
            <w:pPr>
              <w:rPr>
                <w:b/>
              </w:rPr>
            </w:pPr>
            <w:r>
              <w:rPr>
                <w:b/>
              </w:rPr>
              <w:t>Materiali,</w:t>
            </w:r>
            <w:r w:rsidR="00CD59F5">
              <w:rPr>
                <w:b/>
              </w:rPr>
              <w:t xml:space="preserve"> </w:t>
            </w:r>
            <w:r w:rsidR="00B66791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21A" w:rsidRPr="000B521A" w:rsidRDefault="000B521A" w:rsidP="00894CFD">
            <w:pPr>
              <w:rPr>
                <w:sz w:val="16"/>
                <w:szCs w:val="16"/>
              </w:rPr>
            </w:pPr>
          </w:p>
          <w:p w:rsidR="00860531" w:rsidRPr="00860531" w:rsidRDefault="00C756D3" w:rsidP="00843655">
            <w:pPr>
              <w:rPr>
                <w:sz w:val="16"/>
                <w:szCs w:val="16"/>
              </w:rPr>
            </w:pPr>
            <w:r w:rsidRPr="00B65825">
              <w:rPr>
                <w:sz w:val="20"/>
                <w:szCs w:val="20"/>
              </w:rPr>
              <w:t xml:space="preserve">Libro di testo, </w:t>
            </w:r>
            <w:r w:rsidR="00F3168D" w:rsidRPr="00B65825">
              <w:rPr>
                <w:sz w:val="20"/>
                <w:szCs w:val="20"/>
              </w:rPr>
              <w:t>filmati didattici</w:t>
            </w:r>
            <w:r w:rsidR="00327418" w:rsidRPr="00B65825">
              <w:rPr>
                <w:sz w:val="20"/>
                <w:szCs w:val="20"/>
              </w:rPr>
              <w:t>, ricerche sul web</w:t>
            </w:r>
            <w:r w:rsidR="00ED2C8C">
              <w:rPr>
                <w:sz w:val="20"/>
                <w:szCs w:val="20"/>
              </w:rPr>
              <w:t>,</w:t>
            </w:r>
            <w:r w:rsidR="00A332B8">
              <w:rPr>
                <w:sz w:val="20"/>
                <w:szCs w:val="20"/>
              </w:rPr>
              <w:t xml:space="preserve"> attività di gruppo,</w:t>
            </w:r>
            <w:r w:rsidR="00ED2C8C">
              <w:rPr>
                <w:sz w:val="20"/>
                <w:szCs w:val="20"/>
              </w:rPr>
              <w:t xml:space="preserve"> laboratorio di informatica</w:t>
            </w:r>
            <w:r w:rsidR="00843655">
              <w:rPr>
                <w:sz w:val="20"/>
                <w:szCs w:val="20"/>
              </w:rPr>
              <w:t xml:space="preserve"> </w:t>
            </w:r>
          </w:p>
        </w:tc>
      </w:tr>
      <w:tr w:rsidR="00C756D3" w:rsidTr="00843655">
        <w:trPr>
          <w:trHeight w:val="57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411" w:rsidRPr="00043411" w:rsidRDefault="00043411" w:rsidP="00894CFD">
            <w:pPr>
              <w:rPr>
                <w:b/>
                <w:sz w:val="16"/>
                <w:szCs w:val="16"/>
              </w:rPr>
            </w:pPr>
          </w:p>
          <w:p w:rsidR="00C756D3" w:rsidRDefault="00C756D3" w:rsidP="00894CFD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55" w:rsidRPr="00843655" w:rsidRDefault="00843655" w:rsidP="00894CFD">
            <w:pPr>
              <w:rPr>
                <w:sz w:val="16"/>
                <w:szCs w:val="16"/>
              </w:rPr>
            </w:pPr>
          </w:p>
          <w:p w:rsidR="00C756D3" w:rsidRDefault="008841E6" w:rsidP="00894CFD">
            <w:pPr>
              <w:rPr>
                <w:sz w:val="20"/>
                <w:szCs w:val="20"/>
              </w:rPr>
            </w:pPr>
            <w:r w:rsidRPr="00B65825">
              <w:rPr>
                <w:sz w:val="20"/>
                <w:szCs w:val="20"/>
              </w:rPr>
              <w:t xml:space="preserve">1 </w:t>
            </w:r>
            <w:r w:rsidR="0037553C" w:rsidRPr="00B65825">
              <w:rPr>
                <w:sz w:val="20"/>
                <w:szCs w:val="20"/>
              </w:rPr>
              <w:t>prova</w:t>
            </w:r>
            <w:r w:rsidRPr="00B65825">
              <w:rPr>
                <w:sz w:val="20"/>
                <w:szCs w:val="20"/>
              </w:rPr>
              <w:t xml:space="preserve"> semi</w:t>
            </w:r>
            <w:r w:rsidR="00E95418">
              <w:rPr>
                <w:sz w:val="20"/>
                <w:szCs w:val="20"/>
              </w:rPr>
              <w:t>-</w:t>
            </w:r>
            <w:r w:rsidRPr="00B65825">
              <w:rPr>
                <w:sz w:val="20"/>
                <w:szCs w:val="20"/>
              </w:rPr>
              <w:t>strutturata</w:t>
            </w:r>
          </w:p>
          <w:p w:rsidR="00043411" w:rsidRPr="00043411" w:rsidRDefault="00043411" w:rsidP="00894CFD">
            <w:pPr>
              <w:rPr>
                <w:sz w:val="16"/>
                <w:szCs w:val="16"/>
              </w:rPr>
            </w:pP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Default="00C756D3" w:rsidP="00C22F68">
            <w:pPr>
              <w:rPr>
                <w:b/>
                <w:sz w:val="16"/>
                <w:szCs w:val="16"/>
              </w:rPr>
            </w:pPr>
          </w:p>
          <w:p w:rsidR="00814E60" w:rsidRPr="00894CFD" w:rsidRDefault="00814E60" w:rsidP="00C22F68">
            <w:pPr>
              <w:rPr>
                <w:b/>
                <w:sz w:val="16"/>
                <w:szCs w:val="16"/>
              </w:rPr>
            </w:pPr>
          </w:p>
          <w:p w:rsidR="00C756D3" w:rsidRDefault="00C756D3" w:rsidP="00C22F68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</w:rPr>
              <w:t>(8)</w:t>
            </w:r>
          </w:p>
          <w:p w:rsidR="00C756D3" w:rsidRDefault="00C756D3" w:rsidP="00C22F68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9EC" w:rsidRPr="00894CFD" w:rsidRDefault="00A319EC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894CFD">
              <w:rPr>
                <w:sz w:val="20"/>
                <w:szCs w:val="20"/>
                <w:lang w:eastAsia="it-IT"/>
              </w:rPr>
              <w:t>I criteri/evidenze per la valutazione delle competenze:</w:t>
            </w:r>
          </w:p>
          <w:p w:rsidR="00894CFD" w:rsidRPr="00894CFD" w:rsidRDefault="00B4505D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894CFD">
              <w:rPr>
                <w:sz w:val="20"/>
                <w:szCs w:val="20"/>
                <w:lang w:eastAsia="it-IT"/>
              </w:rPr>
              <w:t xml:space="preserve">- </w:t>
            </w:r>
            <w:r w:rsidR="00894CFD">
              <w:rPr>
                <w:sz w:val="20"/>
                <w:szCs w:val="20"/>
                <w:lang w:eastAsia="it-IT"/>
              </w:rPr>
              <w:t>A</w:t>
            </w:r>
            <w:r w:rsidR="00A319EC" w:rsidRPr="00894CFD">
              <w:rPr>
                <w:sz w:val="20"/>
                <w:szCs w:val="20"/>
                <w:lang w:eastAsia="it-IT"/>
              </w:rPr>
              <w:t xml:space="preserve">nalizzare e interpretare la comunicazione interpersonale </w:t>
            </w:r>
            <w:r w:rsidR="00750402" w:rsidRPr="00894CFD">
              <w:rPr>
                <w:sz w:val="20"/>
                <w:szCs w:val="20"/>
                <w:lang w:eastAsia="it-IT"/>
              </w:rPr>
              <w:t>verbale</w:t>
            </w:r>
            <w:r w:rsidR="005506EC" w:rsidRPr="00894CFD">
              <w:rPr>
                <w:sz w:val="20"/>
                <w:szCs w:val="20"/>
                <w:lang w:eastAsia="it-IT"/>
              </w:rPr>
              <w:t>,</w:t>
            </w:r>
          </w:p>
          <w:p w:rsidR="00894CFD" w:rsidRDefault="00894CFD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894CFD">
              <w:rPr>
                <w:sz w:val="20"/>
                <w:szCs w:val="20"/>
                <w:lang w:eastAsia="it-IT"/>
              </w:rPr>
              <w:t xml:space="preserve"> </w:t>
            </w:r>
            <w:r w:rsidR="005506EC" w:rsidRPr="00894CFD">
              <w:rPr>
                <w:sz w:val="20"/>
                <w:szCs w:val="20"/>
                <w:lang w:eastAsia="it-IT"/>
              </w:rPr>
              <w:t xml:space="preserve"> non </w:t>
            </w:r>
            <w:r w:rsidRPr="00894CFD">
              <w:rPr>
                <w:sz w:val="20"/>
                <w:szCs w:val="20"/>
                <w:lang w:eastAsia="it-IT"/>
              </w:rPr>
              <w:t xml:space="preserve"> </w:t>
            </w:r>
            <w:r w:rsidR="005506EC" w:rsidRPr="00894CFD">
              <w:rPr>
                <w:sz w:val="20"/>
                <w:szCs w:val="20"/>
                <w:lang w:eastAsia="it-IT"/>
              </w:rPr>
              <w:t xml:space="preserve">verbale e </w:t>
            </w:r>
            <w:proofErr w:type="spellStart"/>
            <w:r w:rsidR="005506EC" w:rsidRPr="00894CFD">
              <w:rPr>
                <w:sz w:val="20"/>
                <w:szCs w:val="20"/>
                <w:lang w:eastAsia="it-IT"/>
              </w:rPr>
              <w:t>paraverbale</w:t>
            </w:r>
            <w:proofErr w:type="spellEnd"/>
            <w:r w:rsidR="005506EC" w:rsidRPr="00894CFD">
              <w:rPr>
                <w:sz w:val="20"/>
                <w:szCs w:val="20"/>
                <w:lang w:eastAsia="it-IT"/>
              </w:rPr>
              <w:t xml:space="preserve"> </w:t>
            </w:r>
            <w:r w:rsidR="00A319EC" w:rsidRPr="00894CFD">
              <w:rPr>
                <w:sz w:val="20"/>
                <w:szCs w:val="20"/>
                <w:lang w:eastAsia="it-IT"/>
              </w:rPr>
              <w:t>anche con l’aiuto di strategie metodologiche</w:t>
            </w:r>
          </w:p>
          <w:p w:rsidR="00A319EC" w:rsidRPr="00894CFD" w:rsidRDefault="00894CFD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 (</w:t>
            </w:r>
            <w:r w:rsidR="00750402" w:rsidRPr="00894CFD">
              <w:rPr>
                <w:sz w:val="20"/>
                <w:szCs w:val="20"/>
                <w:lang w:eastAsia="it-IT"/>
              </w:rPr>
              <w:t xml:space="preserve">questionari, </w:t>
            </w:r>
            <w:r w:rsidR="00A319EC" w:rsidRPr="00894CFD">
              <w:rPr>
                <w:sz w:val="20"/>
                <w:szCs w:val="20"/>
                <w:lang w:eastAsia="it-IT"/>
              </w:rPr>
              <w:t>schematizzazioni, schede di osservazione</w:t>
            </w:r>
            <w:r w:rsidR="005506EC" w:rsidRPr="00894CFD">
              <w:rPr>
                <w:sz w:val="20"/>
                <w:szCs w:val="20"/>
                <w:lang w:eastAsia="it-IT"/>
              </w:rPr>
              <w:t>, etc.</w:t>
            </w:r>
            <w:r w:rsidR="00A319EC" w:rsidRPr="00894CFD">
              <w:rPr>
                <w:sz w:val="20"/>
                <w:szCs w:val="20"/>
                <w:lang w:eastAsia="it-IT"/>
              </w:rPr>
              <w:t>)</w:t>
            </w:r>
          </w:p>
          <w:p w:rsidR="00C756D3" w:rsidRPr="00894CFD" w:rsidRDefault="003B4169" w:rsidP="00641BC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94CFD">
              <w:rPr>
                <w:sz w:val="20"/>
                <w:szCs w:val="20"/>
                <w:lang w:eastAsia="it-IT"/>
              </w:rPr>
              <w:t xml:space="preserve">- </w:t>
            </w:r>
            <w:r w:rsidRPr="00894CFD">
              <w:rPr>
                <w:sz w:val="20"/>
                <w:szCs w:val="20"/>
              </w:rPr>
              <w:t>Valuta</w:t>
            </w:r>
            <w:r w:rsidR="00B4505D" w:rsidRPr="00894CFD">
              <w:rPr>
                <w:sz w:val="20"/>
                <w:szCs w:val="20"/>
              </w:rPr>
              <w:t>re</w:t>
            </w:r>
            <w:r w:rsidRPr="00894CFD">
              <w:rPr>
                <w:sz w:val="20"/>
                <w:szCs w:val="20"/>
              </w:rPr>
              <w:t xml:space="preserve"> tempi, strumenti, risorse rispetto ad un compito assegnato</w:t>
            </w:r>
          </w:p>
          <w:p w:rsidR="00043411" w:rsidRPr="00043411" w:rsidRDefault="00F14000" w:rsidP="00843655">
            <w:pPr>
              <w:rPr>
                <w:b/>
                <w:sz w:val="16"/>
                <w:szCs w:val="16"/>
              </w:rPr>
            </w:pPr>
            <w:r w:rsidRPr="00894CFD">
              <w:rPr>
                <w:sz w:val="20"/>
                <w:szCs w:val="20"/>
              </w:rPr>
              <w:t>Si allega la griglia</w:t>
            </w:r>
            <w:r w:rsidR="00C756D3" w:rsidRPr="00894CFD">
              <w:rPr>
                <w:sz w:val="20"/>
                <w:szCs w:val="20"/>
              </w:rPr>
              <w:t xml:space="preserve"> di valutazione (All.1)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F8D" w:rsidRPr="004D074A" w:rsidRDefault="00E80F8D" w:rsidP="004D074A">
            <w:pPr>
              <w:rPr>
                <w:b/>
                <w:sz w:val="16"/>
                <w:szCs w:val="16"/>
              </w:rPr>
            </w:pPr>
          </w:p>
          <w:p w:rsidR="00C756D3" w:rsidRDefault="00C756D3" w:rsidP="004D074A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</w:rPr>
              <w:t>(9)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F8D" w:rsidRPr="004D074A" w:rsidRDefault="00E80F8D" w:rsidP="004D074A">
            <w:pPr>
              <w:rPr>
                <w:sz w:val="16"/>
                <w:szCs w:val="16"/>
              </w:rPr>
            </w:pPr>
          </w:p>
          <w:p w:rsidR="00C756D3" w:rsidRPr="00B65825" w:rsidRDefault="00C756D3" w:rsidP="004D074A">
            <w:pPr>
              <w:rPr>
                <w:sz w:val="20"/>
                <w:szCs w:val="20"/>
              </w:rPr>
            </w:pPr>
            <w:r w:rsidRPr="00B65825">
              <w:rPr>
                <w:sz w:val="20"/>
                <w:szCs w:val="20"/>
              </w:rPr>
              <w:t xml:space="preserve">Individuale con verifica orale </w:t>
            </w:r>
            <w:r w:rsidR="000F70D0" w:rsidRPr="00B65825">
              <w:rPr>
                <w:sz w:val="20"/>
                <w:szCs w:val="20"/>
              </w:rPr>
              <w:t>al termine dell’</w:t>
            </w:r>
            <w:proofErr w:type="spellStart"/>
            <w:r w:rsidR="000F70D0" w:rsidRPr="00B65825">
              <w:rPr>
                <w:sz w:val="20"/>
                <w:szCs w:val="20"/>
              </w:rPr>
              <w:t>Uda</w:t>
            </w:r>
            <w:proofErr w:type="spellEnd"/>
            <w:r w:rsidR="00E86A55">
              <w:rPr>
                <w:sz w:val="20"/>
                <w:szCs w:val="20"/>
              </w:rPr>
              <w:t xml:space="preserve"> 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56D3" w:rsidRDefault="00C756D3" w:rsidP="004D074A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F8D" w:rsidRPr="004D074A" w:rsidRDefault="00E80F8D" w:rsidP="004D074A">
            <w:pPr>
              <w:spacing w:after="2"/>
              <w:ind w:right="32"/>
              <w:rPr>
                <w:rFonts w:eastAsia="Cambria"/>
                <w:sz w:val="16"/>
                <w:szCs w:val="16"/>
              </w:rPr>
            </w:pPr>
          </w:p>
          <w:p w:rsidR="00C756D3" w:rsidRPr="00B65825" w:rsidRDefault="00C756D3" w:rsidP="004D074A">
            <w:pPr>
              <w:spacing w:after="2"/>
              <w:ind w:right="32"/>
              <w:rPr>
                <w:b/>
                <w:sz w:val="20"/>
                <w:szCs w:val="20"/>
              </w:rPr>
            </w:pPr>
            <w:r w:rsidRPr="00B65825">
              <w:rPr>
                <w:rFonts w:eastAsia="Cambria"/>
                <w:sz w:val="20"/>
                <w:szCs w:val="20"/>
              </w:rPr>
              <w:t xml:space="preserve"> </w:t>
            </w:r>
            <w:r w:rsidRPr="00B65825">
              <w:rPr>
                <w:sz w:val="20"/>
                <w:szCs w:val="20"/>
              </w:rPr>
              <w:t>Lab. Servizi sociali</w:t>
            </w:r>
            <w:r w:rsidR="00D523F9" w:rsidRPr="00B65825">
              <w:rPr>
                <w:rFonts w:eastAsia="Cambria"/>
                <w:sz w:val="20"/>
                <w:szCs w:val="20"/>
              </w:rPr>
              <w:t>, Tic, asse dei linguaggi</w:t>
            </w:r>
          </w:p>
          <w:p w:rsidR="00C756D3" w:rsidRPr="00B65825" w:rsidRDefault="00C756D3" w:rsidP="004D074A">
            <w:pPr>
              <w:rPr>
                <w:b/>
                <w:sz w:val="20"/>
                <w:szCs w:val="20"/>
              </w:rPr>
            </w:pPr>
          </w:p>
        </w:tc>
      </w:tr>
      <w:tr w:rsidR="00E34B87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B87" w:rsidRDefault="00C22A2B" w:rsidP="008B73E3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SAPERI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B87" w:rsidRPr="00E34B87" w:rsidRDefault="00E34B87" w:rsidP="00E34B87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b/>
                <w:iCs/>
                <w:color w:val="000000"/>
                <w:sz w:val="20"/>
                <w:szCs w:val="20"/>
              </w:rPr>
            </w:pPr>
            <w:r w:rsidRPr="0008590A">
              <w:rPr>
                <w:b/>
                <w:sz w:val="20"/>
                <w:szCs w:val="20"/>
                <w:lang w:eastAsia="it-IT"/>
              </w:rPr>
              <w:t>Saper</w:t>
            </w:r>
            <w:r w:rsidRPr="00E34B87">
              <w:rPr>
                <w:b/>
                <w:iCs/>
                <w:color w:val="000000"/>
                <w:sz w:val="20"/>
                <w:szCs w:val="20"/>
              </w:rPr>
              <w:t xml:space="preserve"> comunicare con diverse tipologie di utenza in base al contesto </w:t>
            </w:r>
          </w:p>
          <w:p w:rsidR="00E34B87" w:rsidRPr="00E34B87" w:rsidRDefault="00E34B87" w:rsidP="00E34B87">
            <w:pPr>
              <w:numPr>
                <w:ilvl w:val="0"/>
                <w:numId w:val="29"/>
              </w:numPr>
              <w:ind w:left="176" w:hanging="142"/>
              <w:contextualSpacing/>
              <w:rPr>
                <w:rFonts w:eastAsia="Times New Roman"/>
                <w:b/>
                <w:i/>
                <w:iCs/>
                <w:sz w:val="20"/>
                <w:szCs w:val="20"/>
              </w:rPr>
            </w:pPr>
            <w:r w:rsidRPr="00E34B87">
              <w:rPr>
                <w:rFonts w:eastAsia="Times New Roman"/>
                <w:b/>
                <w:sz w:val="20"/>
                <w:szCs w:val="20"/>
              </w:rPr>
              <w:t xml:space="preserve">Riconoscere le caratteristiche della comunicazione verbale, non verbale e </w:t>
            </w:r>
            <w:proofErr w:type="spellStart"/>
            <w:r w:rsidRPr="00E34B87">
              <w:rPr>
                <w:rFonts w:eastAsia="Times New Roman"/>
                <w:b/>
                <w:sz w:val="20"/>
                <w:szCs w:val="20"/>
              </w:rPr>
              <w:t>paraverbale</w:t>
            </w:r>
            <w:proofErr w:type="spellEnd"/>
          </w:p>
          <w:p w:rsidR="00E34B87" w:rsidRPr="00CE062B" w:rsidRDefault="00E34B87" w:rsidP="00065862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6" w:right="319" w:hanging="142"/>
              <w:contextualSpacing/>
              <w:rPr>
                <w:rFonts w:eastAsia="Cambria"/>
                <w:sz w:val="20"/>
                <w:szCs w:val="20"/>
              </w:rPr>
            </w:pPr>
            <w:r w:rsidRPr="00E34B87">
              <w:rPr>
                <w:rFonts w:eastAsia="Times New Roman"/>
                <w:b/>
                <w:sz w:val="20"/>
                <w:szCs w:val="20"/>
              </w:rPr>
              <w:t>Individuare gli elementi della comunicazione e le sue diverse funzioni</w:t>
            </w:r>
          </w:p>
        </w:tc>
      </w:tr>
    </w:tbl>
    <w:p w:rsidR="00A20EDD" w:rsidRDefault="00A20EDD">
      <w:pPr>
        <w:rPr>
          <w:b/>
        </w:rPr>
      </w:pPr>
    </w:p>
    <w:p w:rsidR="000A2881" w:rsidRDefault="000A2881" w:rsidP="00181ED1">
      <w:pPr>
        <w:jc w:val="center"/>
        <w:rPr>
          <w:b/>
        </w:rPr>
      </w:pPr>
    </w:p>
    <w:p w:rsidR="00A37933" w:rsidRDefault="00A37933" w:rsidP="00181ED1">
      <w:pPr>
        <w:jc w:val="center"/>
        <w:rPr>
          <w:b/>
        </w:rPr>
      </w:pPr>
    </w:p>
    <w:p w:rsidR="009F1EFE" w:rsidRDefault="009F1EFE" w:rsidP="00181ED1">
      <w:pPr>
        <w:jc w:val="center"/>
        <w:rPr>
          <w:b/>
        </w:rPr>
      </w:pPr>
    </w:p>
    <w:p w:rsidR="000202CB" w:rsidRDefault="000202CB" w:rsidP="00181ED1">
      <w:pPr>
        <w:jc w:val="center"/>
        <w:rPr>
          <w:b/>
        </w:rPr>
      </w:pPr>
    </w:p>
    <w:p w:rsidR="00A20EDD" w:rsidRPr="00D5278A" w:rsidRDefault="00181ED1" w:rsidP="00235671">
      <w:pPr>
        <w:tabs>
          <w:tab w:val="left" w:pos="3135"/>
        </w:tabs>
        <w:jc w:val="center"/>
        <w:rPr>
          <w:sz w:val="24"/>
          <w:szCs w:val="24"/>
        </w:rPr>
      </w:pPr>
      <w:proofErr w:type="spellStart"/>
      <w:r w:rsidRPr="00D5278A">
        <w:rPr>
          <w:b/>
          <w:sz w:val="24"/>
          <w:szCs w:val="24"/>
        </w:rPr>
        <w:lastRenderedPageBreak/>
        <w:t>UdA</w:t>
      </w:r>
      <w:proofErr w:type="spellEnd"/>
      <w:r w:rsidRPr="00D5278A">
        <w:rPr>
          <w:b/>
          <w:sz w:val="24"/>
          <w:szCs w:val="24"/>
        </w:rPr>
        <w:t xml:space="preserve"> </w:t>
      </w:r>
      <w:r w:rsidR="00C756D3" w:rsidRPr="00D5278A">
        <w:rPr>
          <w:b/>
          <w:sz w:val="24"/>
          <w:szCs w:val="24"/>
        </w:rPr>
        <w:t>4</w:t>
      </w:r>
      <w:r w:rsidRPr="00D5278A">
        <w:rPr>
          <w:b/>
          <w:sz w:val="24"/>
          <w:szCs w:val="24"/>
        </w:rPr>
        <w:t xml:space="preserve">: </w:t>
      </w:r>
      <w:r w:rsidR="00006BCA" w:rsidRPr="00D5278A">
        <w:rPr>
          <w:b/>
          <w:sz w:val="24"/>
          <w:szCs w:val="24"/>
        </w:rPr>
        <w:t>L</w:t>
      </w:r>
      <w:r w:rsidR="006B5D66" w:rsidRPr="00D5278A">
        <w:rPr>
          <w:b/>
          <w:sz w:val="24"/>
          <w:szCs w:val="24"/>
        </w:rPr>
        <w:t>E SCIENZE UMANE E SOCIALI</w:t>
      </w:r>
    </w:p>
    <w:p w:rsidR="00A20EDD" w:rsidRDefault="00A20EDD">
      <w:pPr>
        <w:jc w:val="center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A20EDD" w:rsidTr="000D03A7">
        <w:trPr>
          <w:trHeight w:val="73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Default="00A20EDD">
            <w:pPr>
              <w:rPr>
                <w:b/>
              </w:rPr>
            </w:pPr>
          </w:p>
          <w:p w:rsidR="00A20EDD" w:rsidRDefault="000D03A7" w:rsidP="00894CFD">
            <w:pPr>
              <w:rPr>
                <w:b/>
              </w:rPr>
            </w:pPr>
            <w:r>
              <w:rPr>
                <w:b/>
              </w:rPr>
              <w:t xml:space="preserve">Competenza  PECUP  </w:t>
            </w:r>
            <w:r w:rsidR="002A7F3B">
              <w:rPr>
                <w:b/>
                <w:sz w:val="20"/>
              </w:rPr>
              <w:t xml:space="preserve">(1)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471600" w:rsidRDefault="004548D2" w:rsidP="00641BC2">
            <w:pPr>
              <w:widowControl w:val="0"/>
              <w:autoSpaceDE w:val="0"/>
              <w:autoSpaceDN w:val="0"/>
              <w:adjustRightInd w:val="0"/>
              <w:spacing w:before="26"/>
              <w:ind w:left="33" w:right="60"/>
              <w:rPr>
                <w:b/>
                <w:sz w:val="20"/>
                <w:szCs w:val="20"/>
              </w:rPr>
            </w:pPr>
            <w:r w:rsidRPr="00471600">
              <w:rPr>
                <w:b/>
                <w:iCs/>
                <w:spacing w:val="-1"/>
                <w:sz w:val="20"/>
                <w:szCs w:val="20"/>
              </w:rPr>
              <w:t xml:space="preserve">N. </w:t>
            </w:r>
            <w:r w:rsidR="00992E43" w:rsidRPr="00471600">
              <w:rPr>
                <w:b/>
                <w:iCs/>
                <w:spacing w:val="-1"/>
                <w:sz w:val="20"/>
                <w:szCs w:val="20"/>
              </w:rPr>
              <w:t>4</w:t>
            </w:r>
            <w:r w:rsidR="00992E43" w:rsidRPr="00471600">
              <w:rPr>
                <w:iCs/>
                <w:spacing w:val="-1"/>
                <w:sz w:val="20"/>
                <w:szCs w:val="20"/>
              </w:rPr>
              <w:t xml:space="preserve"> </w:t>
            </w:r>
            <w:r w:rsidR="00992E43" w:rsidRPr="00471600">
              <w:rPr>
                <w:b/>
                <w:i/>
                <w:iCs/>
                <w:spacing w:val="-1"/>
                <w:sz w:val="20"/>
                <w:szCs w:val="20"/>
              </w:rPr>
              <w:t>Prendersi cura e collaborare al soddisfacimento dei bisogni di base di bambini, persone con disabilità, anziani nell’espletamento delle più comuni attività quotidiane</w:t>
            </w:r>
          </w:p>
        </w:tc>
      </w:tr>
      <w:tr w:rsidR="00A20ED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E8" w:rsidRPr="00111FE8" w:rsidRDefault="00111FE8">
            <w:pPr>
              <w:rPr>
                <w:b/>
                <w:sz w:val="16"/>
                <w:szCs w:val="16"/>
              </w:rPr>
            </w:pP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>Competen</w:t>
            </w:r>
            <w:r w:rsidR="004C0C2C">
              <w:rPr>
                <w:b/>
              </w:rPr>
              <w:t xml:space="preserve">za/e chiave di cittadinanza </w:t>
            </w:r>
            <w:r>
              <w:rPr>
                <w:b/>
                <w:sz w:val="20"/>
              </w:rPr>
              <w:t>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1BA" w:rsidRPr="00D62FAE" w:rsidRDefault="000031BA" w:rsidP="000031BA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 w:rsidRPr="00D62FAE">
              <w:rPr>
                <w:sz w:val="20"/>
                <w:szCs w:val="20"/>
              </w:rPr>
              <w:t>Competenza personale, sociale e capacità di imparare a imparare</w:t>
            </w:r>
          </w:p>
          <w:p w:rsidR="000031BA" w:rsidRPr="00D62FAE" w:rsidRDefault="000031BA" w:rsidP="000031BA">
            <w:pPr>
              <w:pStyle w:val="Paragrafoelenco"/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 w:rsidRPr="00D62FAE">
              <w:rPr>
                <w:sz w:val="20"/>
                <w:szCs w:val="20"/>
              </w:rPr>
              <w:t>Competenza in materia di consapevolezza ed espressione culturali</w:t>
            </w:r>
          </w:p>
          <w:p w:rsidR="00751D8C" w:rsidRPr="000031BA" w:rsidRDefault="00111FE8" w:rsidP="00111FE8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 w:rsidRPr="00D62FAE">
              <w:rPr>
                <w:sz w:val="20"/>
                <w:szCs w:val="20"/>
              </w:rPr>
              <w:t>Competenza in materia di cittadinanza</w:t>
            </w:r>
            <w:r>
              <w:rPr>
                <w:sz w:val="20"/>
                <w:szCs w:val="20"/>
                <w:lang w:eastAsia="it-IT"/>
              </w:rPr>
              <w:t xml:space="preserve"> </w:t>
            </w:r>
          </w:p>
        </w:tc>
      </w:tr>
      <w:tr w:rsidR="00A20ED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E8" w:rsidRPr="00111FE8" w:rsidRDefault="00111FE8">
            <w:pPr>
              <w:rPr>
                <w:b/>
                <w:sz w:val="16"/>
                <w:szCs w:val="16"/>
              </w:rPr>
            </w:pPr>
          </w:p>
          <w:p w:rsidR="00A20EDD" w:rsidRDefault="00516E49">
            <w:pPr>
              <w:rPr>
                <w:b/>
              </w:rPr>
            </w:pPr>
            <w:r>
              <w:rPr>
                <w:b/>
              </w:rPr>
              <w:t>Competenz</w:t>
            </w:r>
            <w:r w:rsidR="002A7F3B">
              <w:rPr>
                <w:b/>
              </w:rPr>
              <w:t>e</w:t>
            </w:r>
            <w:r w:rsidR="00983ABE">
              <w:rPr>
                <w:b/>
              </w:rPr>
              <w:t xml:space="preserve"> </w:t>
            </w:r>
            <w:r w:rsidR="00811171">
              <w:rPr>
                <w:b/>
              </w:rPr>
              <w:t>d</w:t>
            </w:r>
            <w:r>
              <w:rPr>
                <w:b/>
              </w:rPr>
              <w:t>isciplinar</w:t>
            </w:r>
            <w:r w:rsidR="002A7F3B">
              <w:rPr>
                <w:b/>
              </w:rPr>
              <w:t xml:space="preserve">i </w:t>
            </w: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0B2" w:rsidRPr="00185A3B" w:rsidRDefault="00B970B2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 w:rsidRPr="00185A3B">
              <w:rPr>
                <w:color w:val="000000"/>
                <w:sz w:val="20"/>
                <w:szCs w:val="20"/>
                <w:lang w:eastAsia="it-IT"/>
              </w:rPr>
              <w:t xml:space="preserve">Essere consapevoli della relazione </w:t>
            </w:r>
            <w:r w:rsidRPr="00185A3B">
              <w:rPr>
                <w:sz w:val="20"/>
                <w:szCs w:val="20"/>
              </w:rPr>
              <w:t>tra le scienze umane e sociali e</w:t>
            </w:r>
          </w:p>
          <w:p w:rsidR="00B970B2" w:rsidRPr="00185A3B" w:rsidRDefault="00B970B2" w:rsidP="00D62FAE">
            <w:pPr>
              <w:pStyle w:val="Paragrafoelenco"/>
              <w:ind w:left="176"/>
              <w:rPr>
                <w:color w:val="000000"/>
                <w:sz w:val="20"/>
                <w:szCs w:val="20"/>
                <w:lang w:eastAsia="it-IT"/>
              </w:rPr>
            </w:pPr>
            <w:r w:rsidRPr="00185A3B">
              <w:rPr>
                <w:sz w:val="20"/>
                <w:szCs w:val="20"/>
              </w:rPr>
              <w:t>il lavoro dell’operatore socio-sanitario</w:t>
            </w:r>
          </w:p>
          <w:p w:rsidR="00A20EDD" w:rsidRPr="00185A3B" w:rsidRDefault="00B970B2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 w:rsidRPr="00185A3B">
              <w:rPr>
                <w:color w:val="000000"/>
                <w:sz w:val="20"/>
                <w:szCs w:val="20"/>
                <w:lang w:eastAsia="it-IT"/>
              </w:rPr>
              <w:t xml:space="preserve">Saper individuare in maniera consapevole e critica modelli scientifici di riferimento in relazione ai fenomeni </w:t>
            </w:r>
            <w:proofErr w:type="spellStart"/>
            <w:r w:rsidRPr="00185A3B">
              <w:rPr>
                <w:color w:val="000000"/>
                <w:sz w:val="20"/>
                <w:szCs w:val="20"/>
                <w:lang w:eastAsia="it-IT"/>
              </w:rPr>
              <w:t>psico</w:t>
            </w:r>
            <w:proofErr w:type="spellEnd"/>
            <w:r w:rsidRPr="00185A3B">
              <w:rPr>
                <w:color w:val="000000"/>
                <w:sz w:val="20"/>
                <w:szCs w:val="20"/>
                <w:lang w:eastAsia="it-IT"/>
              </w:rPr>
              <w:t>-sociali</w:t>
            </w:r>
          </w:p>
        </w:tc>
      </w:tr>
      <w:tr w:rsidR="00A20ED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C9F" w:rsidRDefault="002A7F3B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:rsidR="00A20EDD" w:rsidRDefault="00A20EDD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0B2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  <w:lang w:eastAsia="it-IT"/>
              </w:rPr>
            </w:pPr>
            <w:r w:rsidRPr="00185A3B">
              <w:rPr>
                <w:sz w:val="20"/>
                <w:szCs w:val="20"/>
                <w:lang w:eastAsia="it-IT"/>
              </w:rPr>
              <w:t xml:space="preserve">Individuare i diversi punti di vista delle scienze umane e sociali </w:t>
            </w:r>
          </w:p>
          <w:p w:rsidR="0052582E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  <w:lang w:eastAsia="it-IT"/>
              </w:rPr>
            </w:pPr>
            <w:r w:rsidRPr="00185A3B">
              <w:rPr>
                <w:sz w:val="20"/>
                <w:szCs w:val="20"/>
                <w:lang w:eastAsia="it-IT"/>
              </w:rPr>
              <w:t>sull’uomo</w:t>
            </w:r>
          </w:p>
          <w:p w:rsidR="0052582E" w:rsidRPr="00185A3B" w:rsidRDefault="0052582E" w:rsidP="00354EF7">
            <w:pPr>
              <w:pStyle w:val="Paragrafoelenco1"/>
              <w:numPr>
                <w:ilvl w:val="0"/>
                <w:numId w:val="27"/>
              </w:numPr>
              <w:ind w:left="176" w:hanging="142"/>
              <w:rPr>
                <w:rFonts w:ascii="Arial" w:hAnsi="Arial" w:cs="Arial"/>
                <w:sz w:val="20"/>
                <w:szCs w:val="20"/>
              </w:rPr>
            </w:pPr>
            <w:r w:rsidRPr="00185A3B">
              <w:rPr>
                <w:rFonts w:ascii="Arial" w:hAnsi="Arial" w:cs="Arial"/>
                <w:sz w:val="20"/>
                <w:szCs w:val="20"/>
              </w:rPr>
              <w:t>Riconoscere i tratti essenziali che rendono una scienza tale</w:t>
            </w:r>
          </w:p>
          <w:p w:rsidR="00B970B2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 w:rsidRPr="00185A3B">
              <w:rPr>
                <w:sz w:val="20"/>
                <w:szCs w:val="20"/>
              </w:rPr>
              <w:t xml:space="preserve">Cogliere la relazione tra le scienze umane e sociali e il lavoro </w:t>
            </w:r>
          </w:p>
          <w:p w:rsidR="00A20EDD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 w:rsidRPr="00185A3B">
              <w:rPr>
                <w:sz w:val="20"/>
                <w:szCs w:val="20"/>
              </w:rPr>
              <w:t>dell’operatore socio-sanitario</w:t>
            </w:r>
          </w:p>
          <w:p w:rsidR="00BC2EA0" w:rsidRPr="00185A3B" w:rsidRDefault="00BC2EA0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 w:rsidRPr="00185A3B">
              <w:rPr>
                <w:sz w:val="20"/>
                <w:szCs w:val="20"/>
              </w:rPr>
              <w:t>Distinguere i diversi approcci teorici appartenenti alla psicologia e riconoscerne i tratti essenziali</w:t>
            </w:r>
          </w:p>
        </w:tc>
      </w:tr>
      <w:tr w:rsidR="00A20EDD" w:rsidTr="00894CFD">
        <w:trPr>
          <w:trHeight w:val="106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Default="00A20EDD">
            <w:pPr>
              <w:rPr>
                <w:b/>
              </w:rPr>
            </w:pP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82E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color w:val="000000"/>
                <w:sz w:val="20"/>
                <w:szCs w:val="20"/>
                <w:lang w:eastAsia="it-IT"/>
              </w:rPr>
            </w:pPr>
            <w:r w:rsidRPr="00185A3B">
              <w:rPr>
                <w:sz w:val="20"/>
                <w:szCs w:val="20"/>
                <w:lang w:eastAsia="it-IT"/>
              </w:rPr>
              <w:t>La nascita delle scienze umane e sociali</w:t>
            </w:r>
          </w:p>
          <w:p w:rsidR="0052582E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  <w:lang w:eastAsia="it-IT"/>
              </w:rPr>
            </w:pPr>
            <w:r w:rsidRPr="00185A3B">
              <w:rPr>
                <w:sz w:val="20"/>
                <w:szCs w:val="20"/>
                <w:lang w:eastAsia="it-IT"/>
              </w:rPr>
              <w:t>Specificità e interdisciplinarità delle scienze umane e sociali</w:t>
            </w:r>
          </w:p>
          <w:p w:rsidR="0052582E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  <w:lang w:eastAsia="it-IT"/>
              </w:rPr>
            </w:pPr>
            <w:r w:rsidRPr="00185A3B">
              <w:rPr>
                <w:sz w:val="20"/>
                <w:szCs w:val="20"/>
                <w:lang w:eastAsia="it-IT"/>
              </w:rPr>
              <w:t>Peculiarità dell’antropologia culturale, della sociologia, della psicologia e della pedagogia</w:t>
            </w:r>
          </w:p>
          <w:p w:rsidR="00A20EDD" w:rsidRPr="00185A3B" w:rsidRDefault="0052582E" w:rsidP="00354EF7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 w:rsidRPr="00185A3B">
              <w:rPr>
                <w:sz w:val="20"/>
                <w:szCs w:val="20"/>
                <w:lang w:eastAsia="it-IT"/>
              </w:rPr>
              <w:t>Le scienze umane e sociali e l’operatore socio-sanitario</w:t>
            </w:r>
          </w:p>
        </w:tc>
      </w:tr>
      <w:tr w:rsidR="00A20EDD" w:rsidTr="00894CFD">
        <w:trPr>
          <w:trHeight w:val="9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Default="00A20EDD">
            <w:pPr>
              <w:rPr>
                <w:b/>
              </w:rPr>
            </w:pPr>
          </w:p>
          <w:p w:rsidR="00A20EDD" w:rsidRDefault="002A7F3B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  <w:r w:rsidR="008003BD" w:rsidRPr="00C758C4">
              <w:rPr>
                <w:b/>
                <w:sz w:val="24"/>
                <w:szCs w:val="24"/>
              </w:rPr>
              <w:t>*</w:t>
            </w:r>
          </w:p>
          <w:p w:rsidR="00A20EDD" w:rsidRDefault="00A20EDD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93" w:rsidRPr="000B4D93" w:rsidRDefault="000B4D93" w:rsidP="00641BC2">
            <w:pPr>
              <w:contextualSpacing/>
              <w:rPr>
                <w:b/>
                <w:sz w:val="20"/>
                <w:szCs w:val="20"/>
                <w:lang w:eastAsia="it-IT"/>
              </w:rPr>
            </w:pPr>
            <w:r w:rsidRPr="000B4D93">
              <w:rPr>
                <w:b/>
                <w:sz w:val="20"/>
                <w:szCs w:val="20"/>
                <w:lang w:eastAsia="it-IT"/>
              </w:rPr>
              <w:t xml:space="preserve"> </w:t>
            </w:r>
            <w:r w:rsidR="00412ED8">
              <w:rPr>
                <w:b/>
                <w:sz w:val="20"/>
                <w:szCs w:val="20"/>
                <w:lang w:eastAsia="it-IT"/>
              </w:rPr>
              <w:t xml:space="preserve">Introduzione alle </w:t>
            </w:r>
            <w:r w:rsidRPr="00125679">
              <w:rPr>
                <w:b/>
                <w:i/>
                <w:sz w:val="20"/>
                <w:szCs w:val="20"/>
                <w:lang w:eastAsia="it-IT"/>
              </w:rPr>
              <w:t>scienze umane e sociali</w:t>
            </w:r>
          </w:p>
          <w:p w:rsidR="0052582E" w:rsidRPr="00C56F8E" w:rsidRDefault="00B87C09" w:rsidP="00641BC2">
            <w:pPr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Par</w:t>
            </w:r>
            <w:r w:rsidR="00A33BED">
              <w:rPr>
                <w:sz w:val="20"/>
                <w:szCs w:val="20"/>
                <w:lang w:eastAsia="it-IT"/>
              </w:rPr>
              <w:t xml:space="preserve"> </w:t>
            </w:r>
            <w:r w:rsidR="0052582E" w:rsidRPr="00C56F8E">
              <w:rPr>
                <w:sz w:val="20"/>
                <w:szCs w:val="20"/>
                <w:lang w:eastAsia="it-IT"/>
              </w:rPr>
              <w:t>1. Che cosa sono le scienze umane e sociali</w:t>
            </w:r>
            <w:r w:rsidR="00412ED8">
              <w:rPr>
                <w:sz w:val="20"/>
                <w:szCs w:val="20"/>
                <w:lang w:eastAsia="it-IT"/>
              </w:rPr>
              <w:t xml:space="preserve"> pag. 4</w:t>
            </w:r>
          </w:p>
          <w:p w:rsidR="00A70FC5" w:rsidRDefault="00412ED8" w:rsidP="00B87C0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Unità 7</w:t>
            </w:r>
            <w:r w:rsidR="00B87C09" w:rsidRPr="00B87C09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70FC5">
              <w:rPr>
                <w:b/>
                <w:color w:val="000000"/>
                <w:sz w:val="20"/>
                <w:szCs w:val="20"/>
              </w:rPr>
              <w:t>Le “altre” scienze umane e sociali</w:t>
            </w:r>
          </w:p>
          <w:p w:rsidR="00B87C09" w:rsidRPr="00A70FC5" w:rsidRDefault="00A70FC5" w:rsidP="00B87C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Par. 1 </w:t>
            </w:r>
            <w:r w:rsidR="00412ED8" w:rsidRPr="00A70FC5">
              <w:rPr>
                <w:color w:val="000000"/>
                <w:sz w:val="20"/>
                <w:szCs w:val="20"/>
              </w:rPr>
              <w:t xml:space="preserve">L’antropologia culturale </w:t>
            </w:r>
            <w:r>
              <w:rPr>
                <w:color w:val="000000"/>
                <w:sz w:val="20"/>
                <w:szCs w:val="20"/>
              </w:rPr>
              <w:t>pag. 239</w:t>
            </w:r>
          </w:p>
          <w:p w:rsidR="00A70FC5" w:rsidRDefault="00A70FC5" w:rsidP="00641B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Par. 2 La sociologia pag. 253</w:t>
            </w:r>
          </w:p>
          <w:p w:rsidR="001307CE" w:rsidRDefault="00A70FC5" w:rsidP="00B87C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Par. 3</w:t>
            </w:r>
            <w:r w:rsidR="00B87C09">
              <w:rPr>
                <w:color w:val="000000"/>
                <w:sz w:val="20"/>
                <w:szCs w:val="20"/>
              </w:rPr>
              <w:t xml:space="preserve"> </w:t>
            </w:r>
            <w:r w:rsidR="001307CE" w:rsidRPr="00C56F8E">
              <w:rPr>
                <w:color w:val="000000"/>
                <w:sz w:val="20"/>
                <w:szCs w:val="20"/>
              </w:rPr>
              <w:t>La ped</w:t>
            </w:r>
            <w:r>
              <w:rPr>
                <w:color w:val="000000"/>
                <w:sz w:val="20"/>
                <w:szCs w:val="20"/>
              </w:rPr>
              <w:t>agogia pag. 265</w:t>
            </w:r>
          </w:p>
          <w:p w:rsidR="00A70FC5" w:rsidRPr="00C56F8E" w:rsidRDefault="00A70FC5" w:rsidP="00B87C0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Par. 4 fare ricerca nelle scienze umane e sociali pag. 269</w:t>
            </w:r>
          </w:p>
        </w:tc>
      </w:tr>
      <w:tr w:rsidR="00A20EDD" w:rsidTr="0010709A">
        <w:trPr>
          <w:trHeight w:val="4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10709A" w:rsidRDefault="00A20EDD" w:rsidP="00F96D7B">
            <w:pPr>
              <w:rPr>
                <w:b/>
                <w:sz w:val="16"/>
                <w:szCs w:val="16"/>
              </w:rPr>
            </w:pPr>
          </w:p>
          <w:p w:rsidR="00A20EDD" w:rsidRDefault="002A7F3B" w:rsidP="00F96D7B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7CE" w:rsidRPr="00C068F6" w:rsidRDefault="001307CE" w:rsidP="00F96D7B">
            <w:pPr>
              <w:rPr>
                <w:sz w:val="16"/>
                <w:szCs w:val="16"/>
              </w:rPr>
            </w:pPr>
          </w:p>
          <w:p w:rsidR="00A20EDD" w:rsidRPr="00C56F8E" w:rsidRDefault="004940B8" w:rsidP="00F96D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Costruire una m</w:t>
            </w:r>
            <w:r w:rsidR="00B52F5E" w:rsidRPr="00C56F8E">
              <w:rPr>
                <w:sz w:val="20"/>
                <w:szCs w:val="20"/>
              </w:rPr>
              <w:t>appa concettuale</w:t>
            </w:r>
            <w:r w:rsidR="001307CE" w:rsidRPr="00C56F8E">
              <w:rPr>
                <w:sz w:val="20"/>
                <w:szCs w:val="20"/>
              </w:rPr>
              <w:t xml:space="preserve"> dell’argomento </w:t>
            </w:r>
          </w:p>
        </w:tc>
      </w:tr>
      <w:tr w:rsidR="00B9160D" w:rsidTr="0010709A">
        <w:trPr>
          <w:trHeight w:val="40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621B76" w:rsidRDefault="00B9160D" w:rsidP="00F96D7B">
            <w:pPr>
              <w:rPr>
                <w:b/>
                <w:sz w:val="16"/>
                <w:szCs w:val="16"/>
              </w:rPr>
            </w:pPr>
          </w:p>
          <w:p w:rsidR="00B9160D" w:rsidRDefault="00B9160D" w:rsidP="00F96D7B">
            <w:pPr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10709A" w:rsidRDefault="00B9160D" w:rsidP="00F96D7B">
            <w:pPr>
              <w:rPr>
                <w:sz w:val="16"/>
                <w:szCs w:val="16"/>
              </w:rPr>
            </w:pPr>
          </w:p>
          <w:p w:rsidR="00B9160D" w:rsidRPr="00C56F8E" w:rsidRDefault="00CD3390" w:rsidP="00F96D7B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>2</w:t>
            </w:r>
            <w:r w:rsidR="00021B8B">
              <w:rPr>
                <w:sz w:val="20"/>
                <w:szCs w:val="20"/>
              </w:rPr>
              <w:t>0</w:t>
            </w:r>
            <w:r w:rsidR="00B9160D" w:rsidRPr="00C56F8E">
              <w:rPr>
                <w:sz w:val="20"/>
                <w:szCs w:val="20"/>
              </w:rPr>
              <w:t xml:space="preserve"> ore</w:t>
            </w:r>
          </w:p>
        </w:tc>
      </w:tr>
      <w:tr w:rsidR="00B9160D" w:rsidTr="00795352">
        <w:trPr>
          <w:trHeight w:val="52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621B76" w:rsidRDefault="00B9160D" w:rsidP="00F96D7B">
            <w:pPr>
              <w:rPr>
                <w:b/>
                <w:sz w:val="16"/>
                <w:szCs w:val="16"/>
              </w:rPr>
            </w:pPr>
          </w:p>
          <w:p w:rsidR="00B9160D" w:rsidRDefault="00B9160D" w:rsidP="00F96D7B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</w:rPr>
              <w:t>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C068F6" w:rsidRDefault="00B9160D" w:rsidP="00F96D7B">
            <w:pPr>
              <w:rPr>
                <w:sz w:val="16"/>
                <w:szCs w:val="16"/>
              </w:rPr>
            </w:pPr>
          </w:p>
          <w:p w:rsidR="00B9160D" w:rsidRPr="00C56F8E" w:rsidRDefault="004B6440" w:rsidP="00F96D7B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>Brainstorming, l</w:t>
            </w:r>
            <w:r w:rsidR="00B52F5E" w:rsidRPr="00C56F8E">
              <w:rPr>
                <w:sz w:val="20"/>
                <w:szCs w:val="20"/>
              </w:rPr>
              <w:t xml:space="preserve">ezione frontale, </w:t>
            </w:r>
            <w:r w:rsidR="00F21F0D" w:rsidRPr="00C56F8E">
              <w:rPr>
                <w:sz w:val="20"/>
                <w:szCs w:val="20"/>
              </w:rPr>
              <w:t xml:space="preserve">lavoro </w:t>
            </w:r>
            <w:r w:rsidR="008135EE">
              <w:rPr>
                <w:sz w:val="20"/>
                <w:szCs w:val="20"/>
              </w:rPr>
              <w:t>di gruppo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Default="00B66791" w:rsidP="00F96D7B">
            <w:pPr>
              <w:rPr>
                <w:b/>
              </w:rPr>
            </w:pPr>
            <w:r>
              <w:rPr>
                <w:b/>
              </w:rPr>
              <w:t>Materiali,</w:t>
            </w:r>
            <w:r w:rsidR="00434C17">
              <w:rPr>
                <w:b/>
              </w:rPr>
              <w:t xml:space="preserve"> </w:t>
            </w:r>
            <w:r>
              <w:rPr>
                <w:b/>
              </w:rPr>
              <w:t>s</w:t>
            </w:r>
            <w:r w:rsidR="00B9160D">
              <w:rPr>
                <w:b/>
              </w:rPr>
              <w:t>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8F6" w:rsidRPr="00C068F6" w:rsidRDefault="00C068F6" w:rsidP="00F96D7B">
            <w:pPr>
              <w:rPr>
                <w:sz w:val="16"/>
                <w:szCs w:val="16"/>
              </w:rPr>
            </w:pPr>
          </w:p>
          <w:p w:rsidR="00B9160D" w:rsidRPr="00C56F8E" w:rsidRDefault="00B66791" w:rsidP="00F96D7B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 xml:space="preserve">Libro </w:t>
            </w:r>
            <w:r w:rsidR="00B9160D" w:rsidRPr="00C56F8E">
              <w:rPr>
                <w:sz w:val="20"/>
                <w:szCs w:val="20"/>
              </w:rPr>
              <w:t xml:space="preserve">di testo, </w:t>
            </w:r>
            <w:r w:rsidR="00B52F5E" w:rsidRPr="00C56F8E">
              <w:rPr>
                <w:sz w:val="20"/>
                <w:szCs w:val="20"/>
              </w:rPr>
              <w:t>filmati didattici, ricerche sul web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Default="00B9160D" w:rsidP="00F96D7B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C62" w:rsidRPr="00673C62" w:rsidRDefault="00673C62" w:rsidP="00F96D7B">
            <w:pPr>
              <w:rPr>
                <w:sz w:val="16"/>
                <w:szCs w:val="16"/>
              </w:rPr>
            </w:pPr>
          </w:p>
          <w:p w:rsidR="00B9160D" w:rsidRPr="00C56F8E" w:rsidRDefault="00B9160D" w:rsidP="00F96D7B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 xml:space="preserve">1 verifica orale 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Default="00B9160D" w:rsidP="00B9160D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</w:rPr>
              <w:t>(8)</w:t>
            </w:r>
          </w:p>
          <w:p w:rsidR="00B9160D" w:rsidRDefault="00B9160D" w:rsidP="00B9160D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761" w:rsidRPr="00C56F8E" w:rsidRDefault="00E01761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56F8E">
              <w:rPr>
                <w:sz w:val="20"/>
                <w:szCs w:val="20"/>
                <w:lang w:eastAsia="it-IT"/>
              </w:rPr>
              <w:t>I criteri/evidenze per la valutazione delle competenze:</w:t>
            </w:r>
          </w:p>
          <w:p w:rsidR="00E01761" w:rsidRPr="00C56F8E" w:rsidRDefault="00B30BA6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56F8E">
              <w:rPr>
                <w:sz w:val="20"/>
                <w:szCs w:val="20"/>
                <w:lang w:eastAsia="it-IT"/>
              </w:rPr>
              <w:t xml:space="preserve">- </w:t>
            </w:r>
            <w:r w:rsidR="00E01761" w:rsidRPr="00C56F8E">
              <w:rPr>
                <w:sz w:val="20"/>
                <w:szCs w:val="20"/>
                <w:lang w:eastAsia="it-IT"/>
              </w:rPr>
              <w:t>analizzare e collegare i diversi argomenti</w:t>
            </w:r>
          </w:p>
          <w:p w:rsidR="00B9160D" w:rsidRPr="00C56F8E" w:rsidRDefault="00B30BA6" w:rsidP="00641BC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56F8E">
              <w:rPr>
                <w:sz w:val="20"/>
                <w:szCs w:val="20"/>
                <w:lang w:eastAsia="it-IT"/>
              </w:rPr>
              <w:t xml:space="preserve">- </w:t>
            </w:r>
            <w:r w:rsidR="00E01761" w:rsidRPr="00C56F8E">
              <w:rPr>
                <w:sz w:val="20"/>
                <w:szCs w:val="20"/>
                <w:lang w:eastAsia="it-IT"/>
              </w:rPr>
              <w:t xml:space="preserve">costruire una mappa concettuale </w:t>
            </w:r>
          </w:p>
          <w:p w:rsidR="003053D1" w:rsidRPr="00C56F8E" w:rsidRDefault="003053D1" w:rsidP="0064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  <w:lang w:eastAsia="it-IT"/>
              </w:rPr>
              <w:t>- e</w:t>
            </w:r>
            <w:r w:rsidR="00B30BA6" w:rsidRPr="00C56F8E">
              <w:rPr>
                <w:sz w:val="20"/>
                <w:szCs w:val="20"/>
              </w:rPr>
              <w:t>sporre</w:t>
            </w:r>
            <w:r w:rsidRPr="00C56F8E">
              <w:rPr>
                <w:sz w:val="20"/>
                <w:szCs w:val="20"/>
              </w:rPr>
              <w:t xml:space="preserve"> oralmente all’insegnante e ai compagni argomenti di studio e di ricerca, anche avvalendosi di supporti specifici (schemi, mappe, presentazione al computer…). </w:t>
            </w:r>
          </w:p>
          <w:p w:rsidR="00E01761" w:rsidRPr="00C56F8E" w:rsidRDefault="00E01761" w:rsidP="0064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 xml:space="preserve">Si allega la </w:t>
            </w:r>
            <w:r w:rsidR="000F383E" w:rsidRPr="00C56F8E">
              <w:rPr>
                <w:sz w:val="20"/>
                <w:szCs w:val="20"/>
              </w:rPr>
              <w:t>griglia</w:t>
            </w:r>
            <w:r w:rsidRPr="00C56F8E">
              <w:rPr>
                <w:sz w:val="20"/>
                <w:szCs w:val="20"/>
              </w:rPr>
              <w:t xml:space="preserve"> di valutazione (All.1)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Default="008135EE" w:rsidP="009B32F1">
            <w:pPr>
              <w:rPr>
                <w:b/>
              </w:rPr>
            </w:pPr>
            <w:r>
              <w:rPr>
                <w:b/>
              </w:rPr>
              <w:t>Recupero</w:t>
            </w:r>
            <w:r w:rsidR="00B9160D">
              <w:rPr>
                <w:b/>
              </w:rPr>
              <w:t xml:space="preserve">: modalità e tempi </w:t>
            </w:r>
            <w:r w:rsidR="00B9160D">
              <w:rPr>
                <w:b/>
                <w:sz w:val="20"/>
              </w:rPr>
              <w:t>(9)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CD6" w:rsidRPr="00FC7402" w:rsidRDefault="00E70CD6" w:rsidP="00FC7402">
            <w:pPr>
              <w:ind w:firstLine="708"/>
              <w:rPr>
                <w:sz w:val="16"/>
                <w:szCs w:val="16"/>
                <w:vertAlign w:val="superscript"/>
              </w:rPr>
            </w:pPr>
          </w:p>
          <w:p w:rsidR="00B9160D" w:rsidRPr="00C56F8E" w:rsidRDefault="0089535D" w:rsidP="00641BC2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>Individuale con v</w:t>
            </w:r>
            <w:r w:rsidR="00874F0B" w:rsidRPr="00C56F8E">
              <w:rPr>
                <w:sz w:val="20"/>
                <w:szCs w:val="20"/>
              </w:rPr>
              <w:t>erifica scritta</w:t>
            </w:r>
            <w:r w:rsidR="001956EC" w:rsidRPr="00C56F8E">
              <w:rPr>
                <w:sz w:val="20"/>
                <w:szCs w:val="20"/>
              </w:rPr>
              <w:t xml:space="preserve"> alla fine dell’</w:t>
            </w:r>
            <w:proofErr w:type="spellStart"/>
            <w:r w:rsidR="001956EC" w:rsidRPr="00C56F8E">
              <w:rPr>
                <w:sz w:val="20"/>
                <w:szCs w:val="20"/>
              </w:rPr>
              <w:t>Uda</w:t>
            </w:r>
            <w:proofErr w:type="spellEnd"/>
            <w:r w:rsidR="00B9160D" w:rsidRPr="00C56F8E">
              <w:rPr>
                <w:sz w:val="20"/>
                <w:szCs w:val="20"/>
              </w:rPr>
              <w:t xml:space="preserve"> 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60D" w:rsidRDefault="00B9160D" w:rsidP="00B9160D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2F1" w:rsidRPr="0084680A" w:rsidRDefault="009B32F1" w:rsidP="00641BC2">
            <w:pPr>
              <w:rPr>
                <w:sz w:val="16"/>
                <w:szCs w:val="16"/>
              </w:rPr>
            </w:pPr>
          </w:p>
          <w:p w:rsidR="00B9160D" w:rsidRPr="00C56F8E" w:rsidRDefault="009E4B47" w:rsidP="00641BC2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>Lab. Servizi sociali</w:t>
            </w:r>
            <w:r w:rsidR="0033533A" w:rsidRPr="00C56F8E">
              <w:rPr>
                <w:sz w:val="20"/>
                <w:szCs w:val="20"/>
              </w:rPr>
              <w:t>, asse storico-sociale</w:t>
            </w:r>
          </w:p>
        </w:tc>
      </w:tr>
      <w:tr w:rsidR="00D62FAE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FAE" w:rsidRDefault="00C22A2B" w:rsidP="00B9160D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SAPERI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FAE" w:rsidRPr="00D62FAE" w:rsidRDefault="00D62FAE" w:rsidP="00D62FAE">
            <w:pPr>
              <w:numPr>
                <w:ilvl w:val="0"/>
                <w:numId w:val="27"/>
              </w:numPr>
              <w:ind w:left="176" w:hanging="142"/>
              <w:contextualSpacing/>
              <w:rPr>
                <w:b/>
                <w:sz w:val="20"/>
                <w:szCs w:val="20"/>
              </w:rPr>
            </w:pPr>
            <w:r w:rsidRPr="00D62FAE">
              <w:rPr>
                <w:b/>
                <w:color w:val="000000"/>
                <w:sz w:val="20"/>
                <w:szCs w:val="20"/>
                <w:lang w:eastAsia="it-IT"/>
              </w:rPr>
              <w:t xml:space="preserve">Essere consapevoli della relazione </w:t>
            </w:r>
            <w:r w:rsidRPr="00D62FAE">
              <w:rPr>
                <w:b/>
                <w:sz w:val="20"/>
                <w:szCs w:val="20"/>
              </w:rPr>
              <w:t>tra le scienze umane e sociali e</w:t>
            </w:r>
          </w:p>
          <w:p w:rsidR="00D62FAE" w:rsidRDefault="00D62FAE" w:rsidP="00D62FAE">
            <w:pPr>
              <w:ind w:left="176"/>
              <w:contextualSpacing/>
              <w:rPr>
                <w:b/>
                <w:sz w:val="20"/>
                <w:szCs w:val="20"/>
              </w:rPr>
            </w:pPr>
            <w:r w:rsidRPr="00D62FAE">
              <w:rPr>
                <w:b/>
                <w:sz w:val="20"/>
                <w:szCs w:val="20"/>
              </w:rPr>
              <w:t>il lavoro dell’operatore socio-sanitario</w:t>
            </w:r>
          </w:p>
          <w:p w:rsidR="00D62FAE" w:rsidRPr="00D62FAE" w:rsidRDefault="00D62FAE" w:rsidP="00D62FAE">
            <w:pPr>
              <w:numPr>
                <w:ilvl w:val="0"/>
                <w:numId w:val="27"/>
              </w:numPr>
              <w:ind w:left="176" w:hanging="142"/>
              <w:contextualSpacing/>
              <w:rPr>
                <w:b/>
                <w:sz w:val="20"/>
                <w:szCs w:val="20"/>
                <w:lang w:eastAsia="it-IT"/>
              </w:rPr>
            </w:pPr>
            <w:r w:rsidRPr="00D62FAE">
              <w:rPr>
                <w:b/>
                <w:sz w:val="20"/>
                <w:szCs w:val="20"/>
                <w:lang w:eastAsia="it-IT"/>
              </w:rPr>
              <w:t xml:space="preserve">Individuare i diversi punti di vista delle scienze umane e sociali </w:t>
            </w:r>
          </w:p>
          <w:p w:rsidR="00D62FAE" w:rsidRDefault="00D62FAE" w:rsidP="00D62FAE">
            <w:pPr>
              <w:ind w:left="176"/>
              <w:contextualSpacing/>
              <w:rPr>
                <w:b/>
                <w:sz w:val="20"/>
                <w:szCs w:val="20"/>
                <w:lang w:eastAsia="it-IT"/>
              </w:rPr>
            </w:pPr>
            <w:r w:rsidRPr="00D62FAE">
              <w:rPr>
                <w:b/>
                <w:sz w:val="20"/>
                <w:szCs w:val="20"/>
                <w:lang w:eastAsia="it-IT"/>
              </w:rPr>
              <w:t>sull’uomo</w:t>
            </w:r>
          </w:p>
          <w:p w:rsidR="00D62FAE" w:rsidRPr="00D62FAE" w:rsidRDefault="00D62FAE" w:rsidP="00D62FAE">
            <w:pPr>
              <w:numPr>
                <w:ilvl w:val="0"/>
                <w:numId w:val="27"/>
              </w:numPr>
              <w:ind w:left="176" w:hanging="142"/>
              <w:contextualSpacing/>
              <w:rPr>
                <w:b/>
                <w:sz w:val="20"/>
                <w:szCs w:val="20"/>
              </w:rPr>
            </w:pPr>
            <w:r w:rsidRPr="00D62FAE">
              <w:rPr>
                <w:b/>
                <w:sz w:val="20"/>
                <w:szCs w:val="20"/>
              </w:rPr>
              <w:t xml:space="preserve">Cogliere la relazione tra le scienze umane e sociali e il lavoro </w:t>
            </w:r>
          </w:p>
          <w:p w:rsidR="00D62FAE" w:rsidRPr="0084680A" w:rsidRDefault="00D62FAE" w:rsidP="000D03A7">
            <w:pPr>
              <w:ind w:left="176"/>
              <w:contextualSpacing/>
              <w:rPr>
                <w:sz w:val="16"/>
                <w:szCs w:val="16"/>
              </w:rPr>
            </w:pPr>
            <w:r w:rsidRPr="00D62FAE">
              <w:rPr>
                <w:b/>
                <w:sz w:val="20"/>
                <w:szCs w:val="20"/>
              </w:rPr>
              <w:t>dell’operatore socio-sanitario</w:t>
            </w:r>
          </w:p>
        </w:tc>
      </w:tr>
    </w:tbl>
    <w:p w:rsidR="0073720F" w:rsidRDefault="0073720F">
      <w:pPr>
        <w:rPr>
          <w:b/>
        </w:rPr>
      </w:pPr>
    </w:p>
    <w:p w:rsidR="001A614A" w:rsidRDefault="001A614A" w:rsidP="00EE1B39">
      <w:pPr>
        <w:tabs>
          <w:tab w:val="left" w:pos="3135"/>
        </w:tabs>
        <w:jc w:val="center"/>
        <w:rPr>
          <w:b/>
          <w:sz w:val="24"/>
          <w:szCs w:val="24"/>
        </w:rPr>
      </w:pPr>
    </w:p>
    <w:p w:rsidR="009D561F" w:rsidRDefault="009D561F" w:rsidP="00EE1B39">
      <w:pPr>
        <w:tabs>
          <w:tab w:val="left" w:pos="3135"/>
        </w:tabs>
        <w:jc w:val="center"/>
        <w:rPr>
          <w:b/>
          <w:sz w:val="24"/>
          <w:szCs w:val="24"/>
        </w:rPr>
      </w:pPr>
      <w:proofErr w:type="spellStart"/>
      <w:r w:rsidRPr="00D5278A">
        <w:rPr>
          <w:b/>
          <w:sz w:val="24"/>
          <w:szCs w:val="24"/>
        </w:rPr>
        <w:lastRenderedPageBreak/>
        <w:t>UdA</w:t>
      </w:r>
      <w:proofErr w:type="spellEnd"/>
      <w:r w:rsidRPr="00D5278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 w:rsidRPr="00D5278A">
        <w:rPr>
          <w:b/>
          <w:sz w:val="24"/>
          <w:szCs w:val="24"/>
        </w:rPr>
        <w:t xml:space="preserve">: </w:t>
      </w:r>
      <w:r w:rsidR="000C2774">
        <w:rPr>
          <w:b/>
          <w:sz w:val="24"/>
          <w:szCs w:val="24"/>
        </w:rPr>
        <w:t>IL LAVORO DI CURA</w:t>
      </w:r>
    </w:p>
    <w:p w:rsidR="00674DC0" w:rsidRPr="00674DC0" w:rsidRDefault="00674DC0" w:rsidP="00EE1B39">
      <w:pPr>
        <w:jc w:val="center"/>
      </w:pPr>
      <w:r w:rsidRPr="00674DC0">
        <w:t>(in compresenza con Lab. Servizi sociali)</w:t>
      </w:r>
    </w:p>
    <w:p w:rsidR="009D561F" w:rsidRDefault="009D561F" w:rsidP="009D561F">
      <w:pPr>
        <w:jc w:val="center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9D561F" w:rsidTr="000D03A7">
        <w:trPr>
          <w:trHeight w:val="74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9D561F" w:rsidP="0044131F">
            <w:pPr>
              <w:rPr>
                <w:b/>
              </w:rPr>
            </w:pPr>
          </w:p>
          <w:p w:rsidR="009D561F" w:rsidRDefault="00434C17" w:rsidP="0044131F">
            <w:pPr>
              <w:rPr>
                <w:b/>
              </w:rPr>
            </w:pPr>
            <w:r>
              <w:rPr>
                <w:b/>
              </w:rPr>
              <w:t xml:space="preserve">Competenza  PECUP  </w:t>
            </w:r>
            <w:r w:rsidR="009D561F">
              <w:rPr>
                <w:b/>
                <w:sz w:val="20"/>
              </w:rPr>
              <w:t xml:space="preserve">(1)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471600" w:rsidRDefault="009D561F" w:rsidP="0044131F">
            <w:pPr>
              <w:widowControl w:val="0"/>
              <w:autoSpaceDE w:val="0"/>
              <w:autoSpaceDN w:val="0"/>
              <w:adjustRightInd w:val="0"/>
              <w:spacing w:before="26"/>
              <w:ind w:left="33" w:right="60"/>
              <w:rPr>
                <w:b/>
                <w:sz w:val="20"/>
                <w:szCs w:val="20"/>
              </w:rPr>
            </w:pPr>
            <w:r w:rsidRPr="00471600">
              <w:rPr>
                <w:b/>
                <w:iCs/>
                <w:spacing w:val="-1"/>
                <w:sz w:val="20"/>
                <w:szCs w:val="20"/>
              </w:rPr>
              <w:t>N. 4</w:t>
            </w:r>
            <w:r w:rsidRPr="00471600">
              <w:rPr>
                <w:iCs/>
                <w:spacing w:val="-1"/>
                <w:sz w:val="20"/>
                <w:szCs w:val="20"/>
              </w:rPr>
              <w:t xml:space="preserve"> </w:t>
            </w:r>
            <w:r w:rsidRPr="00471600">
              <w:rPr>
                <w:b/>
                <w:i/>
                <w:iCs/>
                <w:spacing w:val="-1"/>
                <w:sz w:val="20"/>
                <w:szCs w:val="20"/>
              </w:rPr>
              <w:t>Prendersi cura e collaborare al soddisfacimento dei bisogni di base di bambini, persone con disabilità, anziani nell’espletamento delle più comuni attività quotidiane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111FE8" w:rsidRDefault="009D561F" w:rsidP="0044131F">
            <w:pPr>
              <w:rPr>
                <w:b/>
                <w:sz w:val="16"/>
                <w:szCs w:val="16"/>
              </w:rPr>
            </w:pP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Competenza/e chiave di cittadinanza </w:t>
            </w:r>
            <w:r>
              <w:rPr>
                <w:b/>
                <w:sz w:val="20"/>
              </w:rPr>
              <w:t>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A20" w:rsidRPr="00A52517" w:rsidRDefault="00213A20" w:rsidP="00213A20">
            <w:pPr>
              <w:numPr>
                <w:ilvl w:val="0"/>
                <w:numId w:val="31"/>
              </w:numPr>
              <w:ind w:left="176" w:hanging="142"/>
              <w:contextualSpacing/>
              <w:rPr>
                <w:sz w:val="20"/>
                <w:szCs w:val="20"/>
              </w:rPr>
            </w:pPr>
            <w:r w:rsidRPr="00A52517">
              <w:rPr>
                <w:sz w:val="20"/>
                <w:szCs w:val="20"/>
              </w:rPr>
              <w:t>Acquisire ed interpretare l’informazione</w:t>
            </w:r>
          </w:p>
          <w:p w:rsidR="00213A20" w:rsidRPr="00A52517" w:rsidRDefault="00213A20" w:rsidP="00213A20">
            <w:pPr>
              <w:numPr>
                <w:ilvl w:val="0"/>
                <w:numId w:val="30"/>
              </w:numPr>
              <w:ind w:left="176" w:hanging="142"/>
              <w:contextualSpacing/>
              <w:rPr>
                <w:sz w:val="20"/>
                <w:szCs w:val="20"/>
              </w:rPr>
            </w:pPr>
            <w:r w:rsidRPr="00A52517">
              <w:rPr>
                <w:sz w:val="20"/>
                <w:szCs w:val="20"/>
              </w:rPr>
              <w:t>Collaborare e partecipare</w:t>
            </w:r>
          </w:p>
          <w:p w:rsidR="009D561F" w:rsidRPr="00504E5B" w:rsidRDefault="009D561F" w:rsidP="0044131F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 w:rsidRPr="00504E5B">
              <w:rPr>
                <w:sz w:val="20"/>
                <w:szCs w:val="20"/>
              </w:rPr>
              <w:t>Competenza in materia di cittadinanza</w:t>
            </w:r>
            <w:r w:rsidRPr="00504E5B">
              <w:rPr>
                <w:sz w:val="20"/>
                <w:szCs w:val="20"/>
                <w:lang w:eastAsia="it-IT"/>
              </w:rPr>
              <w:t xml:space="preserve"> </w:t>
            </w:r>
          </w:p>
          <w:p w:rsidR="009432AC" w:rsidRPr="00504E5B" w:rsidRDefault="009432AC" w:rsidP="0044131F">
            <w:pPr>
              <w:pStyle w:val="Paragrafoelenco"/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 w:rsidRPr="00504E5B">
              <w:rPr>
                <w:sz w:val="20"/>
                <w:szCs w:val="20"/>
                <w:lang w:eastAsia="it-IT"/>
              </w:rPr>
              <w:t>Competenze digitali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111FE8" w:rsidRDefault="009D561F" w:rsidP="0044131F">
            <w:pPr>
              <w:rPr>
                <w:b/>
                <w:sz w:val="16"/>
                <w:szCs w:val="16"/>
              </w:rPr>
            </w:pP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Competenze disciplinari </w:t>
            </w: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D86D76" w:rsidRDefault="00685918" w:rsidP="00685918">
            <w:pPr>
              <w:pStyle w:val="Paragrafoelenco"/>
              <w:numPr>
                <w:ilvl w:val="0"/>
                <w:numId w:val="38"/>
              </w:numPr>
              <w:ind w:left="176" w:hanging="142"/>
              <w:rPr>
                <w:sz w:val="20"/>
                <w:szCs w:val="20"/>
              </w:rPr>
            </w:pPr>
            <w:r w:rsidRPr="00D86D76">
              <w:rPr>
                <w:sz w:val="20"/>
                <w:szCs w:val="20"/>
              </w:rPr>
              <w:t>Saper riconoscere le principali qualità dell’operatore socio-sanitario.</w:t>
            </w:r>
          </w:p>
          <w:p w:rsidR="00C7697E" w:rsidRPr="00D86D76" w:rsidRDefault="00C7697E" w:rsidP="00685918">
            <w:pPr>
              <w:pStyle w:val="Paragrafoelenco"/>
              <w:numPr>
                <w:ilvl w:val="0"/>
                <w:numId w:val="38"/>
              </w:numPr>
              <w:ind w:left="176" w:hanging="142"/>
              <w:rPr>
                <w:sz w:val="20"/>
                <w:szCs w:val="20"/>
              </w:rPr>
            </w:pPr>
            <w:r w:rsidRPr="00D86D76">
              <w:rPr>
                <w:sz w:val="20"/>
                <w:szCs w:val="20"/>
              </w:rPr>
              <w:t>Individuare ed utilizzare gli strumenti di comunicazione più appropriati per intervenire nei contesti professionali di riferimento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:rsidR="009D561F" w:rsidRDefault="009D561F" w:rsidP="0044131F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D86D76" w:rsidRDefault="007039F6" w:rsidP="007039F6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  <w:lang w:eastAsia="it-IT"/>
              </w:rPr>
            </w:pPr>
            <w:r w:rsidRPr="00D86D76">
              <w:rPr>
                <w:sz w:val="20"/>
                <w:szCs w:val="20"/>
                <w:lang w:eastAsia="it-IT"/>
              </w:rPr>
              <w:t>Acquisire consapevolezza dell’importanza dell’empatia nella relazione con gli utenti</w:t>
            </w:r>
          </w:p>
          <w:p w:rsidR="009D561F" w:rsidRPr="00D86D76" w:rsidRDefault="002F0AB7" w:rsidP="0044131F">
            <w:pPr>
              <w:pStyle w:val="Paragrafoelenco1"/>
              <w:numPr>
                <w:ilvl w:val="0"/>
                <w:numId w:val="27"/>
              </w:numPr>
              <w:ind w:left="176" w:hanging="142"/>
              <w:rPr>
                <w:rFonts w:ascii="Arial" w:hAnsi="Arial" w:cs="Arial"/>
                <w:sz w:val="20"/>
                <w:szCs w:val="20"/>
              </w:rPr>
            </w:pPr>
            <w:r w:rsidRPr="00D86D76">
              <w:rPr>
                <w:rFonts w:ascii="Arial" w:hAnsi="Arial" w:cs="Arial"/>
                <w:sz w:val="20"/>
                <w:szCs w:val="20"/>
              </w:rPr>
              <w:t>Riconoscere le principali qualità di un operatore socio-sanitario imparando a riflettere sulla propria condizione personale</w:t>
            </w:r>
          </w:p>
          <w:p w:rsidR="009D561F" w:rsidRPr="00D86D76" w:rsidRDefault="00EF5056" w:rsidP="0044131F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 w:rsidRPr="00D86D76">
              <w:rPr>
                <w:rFonts w:eastAsia="Times New Roman"/>
                <w:sz w:val="20"/>
                <w:szCs w:val="20"/>
                <w:lang w:eastAsia="it-IT"/>
              </w:rPr>
              <w:t>Individuare le principali caratteristiche dell</w:t>
            </w:r>
            <w:r w:rsidR="0090191D">
              <w:rPr>
                <w:rFonts w:eastAsia="Times New Roman"/>
                <w:sz w:val="20"/>
                <w:szCs w:val="20"/>
                <w:lang w:eastAsia="it-IT"/>
              </w:rPr>
              <w:t>’intervento sociale</w:t>
            </w:r>
          </w:p>
        </w:tc>
      </w:tr>
      <w:tr w:rsidR="009D561F" w:rsidTr="00600061">
        <w:trPr>
          <w:trHeight w:val="70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9D561F" w:rsidP="0044131F">
            <w:pPr>
              <w:rPr>
                <w:b/>
              </w:rPr>
            </w:pP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4A4" w:rsidRPr="00D264A4" w:rsidRDefault="00D264A4" w:rsidP="00AB3696">
            <w:pPr>
              <w:pStyle w:val="Paragrafoelenco"/>
              <w:numPr>
                <w:ilvl w:val="0"/>
                <w:numId w:val="39"/>
              </w:numPr>
              <w:ind w:left="176" w:right="55" w:hanging="14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 concetti chiave dell’intervento</w:t>
            </w:r>
          </w:p>
          <w:p w:rsidR="00AB3696" w:rsidRPr="00D86D76" w:rsidRDefault="00AB3696" w:rsidP="00AB3696">
            <w:pPr>
              <w:pStyle w:val="Paragrafoelenco"/>
              <w:numPr>
                <w:ilvl w:val="0"/>
                <w:numId w:val="39"/>
              </w:numPr>
              <w:ind w:left="176" w:right="55" w:hanging="14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86D76">
              <w:rPr>
                <w:sz w:val="20"/>
                <w:szCs w:val="20"/>
              </w:rPr>
              <w:t xml:space="preserve">Le principali caratteristiche dell’operatore socio-sanitario. </w:t>
            </w:r>
          </w:p>
          <w:p w:rsidR="00AB3696" w:rsidRPr="00D86D76" w:rsidRDefault="00AB3696" w:rsidP="00AB3696">
            <w:pPr>
              <w:pStyle w:val="Paragrafoelenco"/>
              <w:numPr>
                <w:ilvl w:val="0"/>
                <w:numId w:val="39"/>
              </w:numPr>
              <w:ind w:left="176" w:right="55" w:hanging="14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86D76">
              <w:rPr>
                <w:sz w:val="20"/>
                <w:szCs w:val="20"/>
              </w:rPr>
              <w:t>Le finalità dell’operatore socio-sanitario.</w:t>
            </w:r>
          </w:p>
          <w:p w:rsidR="009D561F" w:rsidRPr="00D86D76" w:rsidRDefault="009D561F" w:rsidP="00D264A4">
            <w:pPr>
              <w:pStyle w:val="Paragrafoelenco"/>
              <w:ind w:left="176" w:right="55"/>
              <w:jc w:val="both"/>
              <w:rPr>
                <w:sz w:val="20"/>
                <w:szCs w:val="20"/>
              </w:rPr>
            </w:pPr>
          </w:p>
        </w:tc>
      </w:tr>
      <w:tr w:rsidR="009D561F" w:rsidTr="00600061">
        <w:trPr>
          <w:trHeight w:val="70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9D561F" w:rsidP="0044131F">
            <w:pPr>
              <w:rPr>
                <w:b/>
              </w:rPr>
            </w:pP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</w:p>
          <w:p w:rsidR="009D561F" w:rsidRDefault="009D561F" w:rsidP="0044131F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C56F8E" w:rsidRDefault="009D561F" w:rsidP="0044131F">
            <w:pPr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Par</w:t>
            </w:r>
            <w:r w:rsidR="008102EC">
              <w:rPr>
                <w:sz w:val="20"/>
                <w:szCs w:val="20"/>
                <w:lang w:eastAsia="it-IT"/>
              </w:rPr>
              <w:t>.</w:t>
            </w:r>
            <w:r>
              <w:rPr>
                <w:sz w:val="20"/>
                <w:szCs w:val="20"/>
                <w:lang w:eastAsia="it-IT"/>
              </w:rPr>
              <w:t xml:space="preserve"> </w:t>
            </w:r>
            <w:r w:rsidR="000C2774">
              <w:rPr>
                <w:sz w:val="20"/>
                <w:szCs w:val="20"/>
                <w:lang w:eastAsia="it-IT"/>
              </w:rPr>
              <w:t xml:space="preserve">1. Cosa significa </w:t>
            </w:r>
            <w:r w:rsidR="008102EC">
              <w:rPr>
                <w:sz w:val="20"/>
                <w:szCs w:val="20"/>
                <w:lang w:eastAsia="it-IT"/>
              </w:rPr>
              <w:t>pr</w:t>
            </w:r>
            <w:r w:rsidR="000C2774">
              <w:rPr>
                <w:sz w:val="20"/>
                <w:szCs w:val="20"/>
                <w:lang w:eastAsia="it-IT"/>
              </w:rPr>
              <w:t>endersi cura degli altri pag. 45</w:t>
            </w:r>
            <w:r w:rsidR="008102EC">
              <w:rPr>
                <w:sz w:val="20"/>
                <w:szCs w:val="20"/>
                <w:lang w:eastAsia="it-IT"/>
              </w:rPr>
              <w:t>4</w:t>
            </w:r>
          </w:p>
          <w:p w:rsidR="009D561F" w:rsidRDefault="000C2774" w:rsidP="000C2774">
            <w:pPr>
              <w:pStyle w:val="Paragrafoelenco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Par. 2. I concetti chiave dell’intervento socio-sanitario pag. 454</w:t>
            </w:r>
          </w:p>
          <w:p w:rsidR="000C2774" w:rsidRPr="000C2774" w:rsidRDefault="000C2774" w:rsidP="000C2774">
            <w:pPr>
              <w:pStyle w:val="Paragrafoelenco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Par. 3 Le qualità di un buon professionista nell’ambito socio-sanitario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457      </w:t>
            </w:r>
          </w:p>
        </w:tc>
      </w:tr>
      <w:tr w:rsidR="009D561F" w:rsidTr="0044131F">
        <w:trPr>
          <w:trHeight w:val="4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10709A" w:rsidRDefault="009D561F" w:rsidP="0044131F">
            <w:pPr>
              <w:rPr>
                <w:b/>
                <w:sz w:val="16"/>
                <w:szCs w:val="16"/>
              </w:rPr>
            </w:pP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C068F6" w:rsidRDefault="009D561F" w:rsidP="0044131F">
            <w:pPr>
              <w:rPr>
                <w:sz w:val="16"/>
                <w:szCs w:val="16"/>
              </w:rPr>
            </w:pPr>
          </w:p>
          <w:p w:rsidR="009D561F" w:rsidRPr="00C56F8E" w:rsidRDefault="008102EC" w:rsidP="00441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</w:t>
            </w:r>
            <w:r w:rsidR="000E2F5B">
              <w:rPr>
                <w:sz w:val="20"/>
                <w:szCs w:val="20"/>
              </w:rPr>
              <w:t xml:space="preserve">zione dell’argomento con </w:t>
            </w:r>
            <w:proofErr w:type="spellStart"/>
            <w:r w:rsidR="000E2F5B">
              <w:rPr>
                <w:sz w:val="20"/>
                <w:szCs w:val="20"/>
              </w:rPr>
              <w:t>Power</w:t>
            </w:r>
            <w:proofErr w:type="spellEnd"/>
            <w:r w:rsidR="000E2F5B">
              <w:rPr>
                <w:sz w:val="20"/>
                <w:szCs w:val="20"/>
              </w:rPr>
              <w:t xml:space="preserve"> P</w:t>
            </w:r>
            <w:r>
              <w:rPr>
                <w:sz w:val="20"/>
                <w:szCs w:val="20"/>
              </w:rPr>
              <w:t>oint</w:t>
            </w:r>
          </w:p>
        </w:tc>
      </w:tr>
      <w:tr w:rsidR="009D561F" w:rsidTr="0044131F">
        <w:trPr>
          <w:trHeight w:val="40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621B76" w:rsidRDefault="009D561F" w:rsidP="0044131F">
            <w:pPr>
              <w:rPr>
                <w:b/>
                <w:sz w:val="16"/>
                <w:szCs w:val="16"/>
              </w:rPr>
            </w:pP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10709A" w:rsidRDefault="009D561F" w:rsidP="0044131F">
            <w:pPr>
              <w:rPr>
                <w:sz w:val="16"/>
                <w:szCs w:val="16"/>
              </w:rPr>
            </w:pPr>
          </w:p>
          <w:p w:rsidR="009D561F" w:rsidRPr="00C56F8E" w:rsidRDefault="004F0CDA" w:rsidP="00441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D561F" w:rsidRPr="00C56F8E">
              <w:rPr>
                <w:sz w:val="20"/>
                <w:szCs w:val="20"/>
              </w:rPr>
              <w:t xml:space="preserve"> ore</w:t>
            </w:r>
          </w:p>
        </w:tc>
      </w:tr>
      <w:tr w:rsidR="009D561F" w:rsidTr="0044131F">
        <w:trPr>
          <w:trHeight w:val="52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621B76" w:rsidRDefault="009D561F" w:rsidP="0044131F">
            <w:pPr>
              <w:rPr>
                <w:b/>
                <w:sz w:val="16"/>
                <w:szCs w:val="16"/>
              </w:rPr>
            </w:pPr>
          </w:p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</w:rPr>
              <w:t>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C068F6" w:rsidRDefault="009D561F" w:rsidP="0044131F">
            <w:pPr>
              <w:rPr>
                <w:sz w:val="16"/>
                <w:szCs w:val="16"/>
              </w:rPr>
            </w:pPr>
          </w:p>
          <w:p w:rsidR="009D561F" w:rsidRPr="00C56F8E" w:rsidRDefault="009D561F" w:rsidP="0044131F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 xml:space="preserve">Brainstorming, lezione frontale, lavoro di gruppo 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>Materiali,</w:t>
            </w:r>
            <w:r w:rsidR="00434C17">
              <w:rPr>
                <w:b/>
              </w:rPr>
              <w:t xml:space="preserve"> </w:t>
            </w:r>
            <w:r>
              <w:rPr>
                <w:b/>
              </w:rPr>
              <w:t>strumenti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C068F6" w:rsidRDefault="009D561F" w:rsidP="0044131F">
            <w:pPr>
              <w:rPr>
                <w:sz w:val="16"/>
                <w:szCs w:val="16"/>
              </w:rPr>
            </w:pPr>
          </w:p>
          <w:p w:rsidR="009D561F" w:rsidRPr="00C56F8E" w:rsidRDefault="009D561F" w:rsidP="0044131F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>L</w:t>
            </w:r>
            <w:r w:rsidR="00A230CB">
              <w:rPr>
                <w:sz w:val="20"/>
                <w:szCs w:val="20"/>
              </w:rPr>
              <w:t>ibro di testo</w:t>
            </w:r>
            <w:r w:rsidRPr="00C56F8E">
              <w:rPr>
                <w:sz w:val="20"/>
                <w:szCs w:val="20"/>
              </w:rPr>
              <w:t>, ricerche sul web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673C62" w:rsidRDefault="009D561F" w:rsidP="0044131F">
            <w:pPr>
              <w:rPr>
                <w:sz w:val="16"/>
                <w:szCs w:val="16"/>
              </w:rPr>
            </w:pPr>
          </w:p>
          <w:p w:rsidR="009D561F" w:rsidRPr="00C56F8E" w:rsidRDefault="009D561F" w:rsidP="0044131F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 xml:space="preserve">1 verifica orale 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</w:rPr>
              <w:t>(8)</w:t>
            </w:r>
          </w:p>
          <w:p w:rsidR="009D561F" w:rsidRDefault="009D561F" w:rsidP="0044131F">
            <w:pPr>
              <w:rPr>
                <w:b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C56F8E" w:rsidRDefault="009D561F" w:rsidP="0044131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56F8E">
              <w:rPr>
                <w:sz w:val="20"/>
                <w:szCs w:val="20"/>
                <w:lang w:eastAsia="it-IT"/>
              </w:rPr>
              <w:t>I criteri/evidenze per la valutazione delle competenze:</w:t>
            </w:r>
          </w:p>
          <w:p w:rsidR="009D561F" w:rsidRPr="00C56F8E" w:rsidRDefault="009D561F" w:rsidP="0044131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it-IT"/>
              </w:rPr>
            </w:pPr>
            <w:r w:rsidRPr="00C56F8E">
              <w:rPr>
                <w:sz w:val="20"/>
                <w:szCs w:val="20"/>
                <w:lang w:eastAsia="it-IT"/>
              </w:rPr>
              <w:t>- analizzare e collegare i diversi argomenti</w:t>
            </w:r>
          </w:p>
          <w:p w:rsidR="009D561F" w:rsidRPr="00C56F8E" w:rsidRDefault="009D561F" w:rsidP="004413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  <w:lang w:eastAsia="it-IT"/>
              </w:rPr>
              <w:t>- e</w:t>
            </w:r>
            <w:r w:rsidRPr="00C56F8E">
              <w:rPr>
                <w:sz w:val="20"/>
                <w:szCs w:val="20"/>
              </w:rPr>
              <w:t xml:space="preserve">sporre oralmente all’insegnante e ai compagni argomenti di studio e di ricerca, anche avvalendosi di supporti specifici (schemi, mappe, presentazione al computer…). </w:t>
            </w:r>
          </w:p>
          <w:p w:rsidR="009D561F" w:rsidRPr="00C56F8E" w:rsidRDefault="009D561F" w:rsidP="004413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>Si allega la griglia di valutazione (All.1)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Default="005A5C30" w:rsidP="0044131F">
            <w:pPr>
              <w:rPr>
                <w:b/>
              </w:rPr>
            </w:pPr>
            <w:r>
              <w:rPr>
                <w:b/>
              </w:rPr>
              <w:t>Recupero:</w:t>
            </w:r>
            <w:r w:rsidR="009D561F">
              <w:rPr>
                <w:b/>
              </w:rPr>
              <w:t xml:space="preserve"> modalità e tempi </w:t>
            </w:r>
            <w:r w:rsidR="009D561F">
              <w:rPr>
                <w:b/>
                <w:sz w:val="20"/>
              </w:rPr>
              <w:t>(9)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FC7402" w:rsidRDefault="009D561F" w:rsidP="0044131F">
            <w:pPr>
              <w:ind w:firstLine="708"/>
              <w:rPr>
                <w:sz w:val="16"/>
                <w:szCs w:val="16"/>
                <w:vertAlign w:val="superscript"/>
              </w:rPr>
            </w:pPr>
          </w:p>
          <w:p w:rsidR="009D561F" w:rsidRPr="00C56F8E" w:rsidRDefault="009D561F" w:rsidP="0044131F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>Individuale con verifica scritta alla fine dell’</w:t>
            </w:r>
            <w:proofErr w:type="spellStart"/>
            <w:r w:rsidRPr="00C56F8E">
              <w:rPr>
                <w:sz w:val="20"/>
                <w:szCs w:val="20"/>
              </w:rPr>
              <w:t>Uda</w:t>
            </w:r>
            <w:proofErr w:type="spellEnd"/>
            <w:r w:rsidRPr="00C56F8E">
              <w:rPr>
                <w:sz w:val="20"/>
                <w:szCs w:val="20"/>
              </w:rPr>
              <w:t xml:space="preserve"> </w:t>
            </w:r>
          </w:p>
        </w:tc>
      </w:tr>
      <w:tr w:rsidR="009D561F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61F" w:rsidRDefault="009D561F" w:rsidP="0044131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61F" w:rsidRPr="0084680A" w:rsidRDefault="009D561F" w:rsidP="0044131F">
            <w:pPr>
              <w:rPr>
                <w:sz w:val="16"/>
                <w:szCs w:val="16"/>
              </w:rPr>
            </w:pPr>
          </w:p>
          <w:p w:rsidR="009D561F" w:rsidRPr="00C56F8E" w:rsidRDefault="009D561F" w:rsidP="0044131F">
            <w:pPr>
              <w:rPr>
                <w:sz w:val="20"/>
                <w:szCs w:val="20"/>
              </w:rPr>
            </w:pPr>
            <w:r w:rsidRPr="00C56F8E">
              <w:rPr>
                <w:sz w:val="20"/>
                <w:szCs w:val="20"/>
              </w:rPr>
              <w:t xml:space="preserve">Lab. Servizi sociali, </w:t>
            </w:r>
            <w:r w:rsidR="005E501E">
              <w:rPr>
                <w:sz w:val="20"/>
                <w:szCs w:val="20"/>
              </w:rPr>
              <w:t xml:space="preserve">Tic e </w:t>
            </w:r>
            <w:r w:rsidRPr="00C56F8E">
              <w:rPr>
                <w:sz w:val="20"/>
                <w:szCs w:val="20"/>
              </w:rPr>
              <w:t>asse storico-sociale</w:t>
            </w:r>
          </w:p>
        </w:tc>
      </w:tr>
      <w:tr w:rsidR="00A52517" w:rsidTr="004413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517" w:rsidRDefault="00D86D76" w:rsidP="004413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C22A2B">
              <w:rPr>
                <w:b/>
                <w:sz w:val="20"/>
                <w:szCs w:val="20"/>
              </w:rPr>
              <w:t>SAPERI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2517" w:rsidRDefault="00A52517" w:rsidP="00A52517">
            <w:pPr>
              <w:numPr>
                <w:ilvl w:val="0"/>
                <w:numId w:val="38"/>
              </w:numPr>
              <w:ind w:left="176" w:hanging="142"/>
              <w:contextualSpacing/>
              <w:rPr>
                <w:b/>
                <w:sz w:val="20"/>
                <w:szCs w:val="20"/>
              </w:rPr>
            </w:pPr>
            <w:r w:rsidRPr="00A52517">
              <w:rPr>
                <w:b/>
                <w:sz w:val="20"/>
                <w:szCs w:val="20"/>
              </w:rPr>
              <w:t>Saper riconoscere le principali qualità dell’operatore socio-sanitario e le principali caratteristiche del suo interven</w:t>
            </w:r>
            <w:r w:rsidR="008E34F9">
              <w:rPr>
                <w:b/>
                <w:sz w:val="20"/>
                <w:szCs w:val="20"/>
              </w:rPr>
              <w:t xml:space="preserve">to </w:t>
            </w:r>
          </w:p>
          <w:p w:rsidR="00D86D76" w:rsidRPr="007039F6" w:rsidRDefault="00D86D76" w:rsidP="00D86D76">
            <w:pPr>
              <w:pStyle w:val="Paragrafoelenco"/>
              <w:numPr>
                <w:ilvl w:val="0"/>
                <w:numId w:val="27"/>
              </w:numPr>
              <w:ind w:left="176" w:hanging="142"/>
              <w:rPr>
                <w:b/>
                <w:sz w:val="20"/>
                <w:szCs w:val="20"/>
                <w:lang w:eastAsia="it-IT"/>
              </w:rPr>
            </w:pPr>
            <w:r w:rsidRPr="007039F6">
              <w:rPr>
                <w:b/>
                <w:sz w:val="20"/>
                <w:szCs w:val="20"/>
                <w:lang w:eastAsia="it-IT"/>
              </w:rPr>
              <w:t>Acquisire consapevolezza dell’importanza dell’empatia nella relazione con gli utenti</w:t>
            </w:r>
          </w:p>
          <w:p w:rsidR="00A52517" w:rsidRPr="0084680A" w:rsidRDefault="00D86D76" w:rsidP="00CF30D7">
            <w:pPr>
              <w:pStyle w:val="Paragrafoelenco10"/>
              <w:numPr>
                <w:ilvl w:val="0"/>
                <w:numId w:val="27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D86D76">
              <w:rPr>
                <w:rFonts w:ascii="Arial" w:hAnsi="Arial" w:cs="Arial"/>
                <w:b/>
                <w:sz w:val="20"/>
                <w:szCs w:val="20"/>
              </w:rPr>
              <w:t>Riconoscere le principali qualità di un operatore socio-sanitario imparando a riflettere sulla propria condizione personale</w:t>
            </w:r>
          </w:p>
        </w:tc>
      </w:tr>
      <w:tr w:rsidR="00731887" w:rsidTr="00731887">
        <w:tc>
          <w:tcPr>
            <w:tcW w:w="1003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6F76" w:rsidRDefault="002B6F76" w:rsidP="00641BC2">
            <w:pPr>
              <w:rPr>
                <w:sz w:val="20"/>
                <w:szCs w:val="20"/>
              </w:rPr>
            </w:pPr>
          </w:p>
          <w:p w:rsidR="00D86D76" w:rsidRPr="00D470F0" w:rsidRDefault="00FB7554" w:rsidP="00FB7554">
            <w:r w:rsidRPr="00532B74">
              <w:rPr>
                <w:b/>
              </w:rPr>
              <w:t>* Libro di testo in adozione:</w:t>
            </w:r>
            <w:r w:rsidRPr="00FB7554">
              <w:rPr>
                <w:b/>
                <w:sz w:val="20"/>
                <w:szCs w:val="20"/>
              </w:rPr>
              <w:t xml:space="preserve"> </w:t>
            </w:r>
            <w:r w:rsidR="00B72146">
              <w:rPr>
                <w:b/>
                <w:i/>
                <w:sz w:val="20"/>
                <w:szCs w:val="20"/>
              </w:rPr>
              <w:t>IL LABORATORIO DELLE SCIENZE UMANE E SOCIALI – SECONDA EDIZIONE</w:t>
            </w:r>
            <w:r w:rsidR="00B72146" w:rsidRPr="00532B74">
              <w:rPr>
                <w:b/>
              </w:rPr>
              <w:t xml:space="preserve"> </w:t>
            </w:r>
            <w:r w:rsidR="00B72146" w:rsidRPr="00D470F0">
              <w:t>A. Como</w:t>
            </w:r>
            <w:r w:rsidRPr="00D470F0">
              <w:rPr>
                <w:sz w:val="20"/>
                <w:szCs w:val="20"/>
              </w:rPr>
              <w:t xml:space="preserve">, </w:t>
            </w:r>
            <w:r w:rsidR="00B72146" w:rsidRPr="00D470F0">
              <w:t>E. Clemente, R. Danieli - SANOMA-PARAVIA</w:t>
            </w:r>
            <w:r w:rsidRPr="00D470F0">
              <w:t xml:space="preserve"> </w:t>
            </w:r>
          </w:p>
          <w:p w:rsidR="00C521A7" w:rsidRPr="00532B74" w:rsidRDefault="00C521A7" w:rsidP="00641BC2">
            <w:pPr>
              <w:rPr>
                <w:b/>
              </w:rPr>
            </w:pPr>
          </w:p>
          <w:p w:rsidR="00731887" w:rsidRPr="002B6F76" w:rsidRDefault="0098356E" w:rsidP="00F37C9E">
            <w:pPr>
              <w:spacing w:line="360" w:lineRule="auto"/>
              <w:ind w:left="-142"/>
            </w:pPr>
            <w:r w:rsidRPr="002B6F76">
              <w:t xml:space="preserve"> D</w:t>
            </w:r>
            <w:r w:rsidR="00191664" w:rsidRPr="002B6F76">
              <w:t>ata</w:t>
            </w:r>
            <w:r w:rsidR="00C568CD" w:rsidRPr="002B6F76">
              <w:t xml:space="preserve"> </w:t>
            </w:r>
            <w:r w:rsidR="004A7863">
              <w:t>30</w:t>
            </w:r>
            <w:r w:rsidR="00EB4711">
              <w:t>/</w:t>
            </w:r>
            <w:bookmarkStart w:id="0" w:name="_GoBack"/>
            <w:bookmarkEnd w:id="0"/>
            <w:r w:rsidR="00023FBB">
              <w:t>10</w:t>
            </w:r>
            <w:r w:rsidR="00616B6E">
              <w:t>/202</w:t>
            </w:r>
            <w:r w:rsidR="00B52AE2">
              <w:t>5</w:t>
            </w:r>
            <w:r w:rsidR="00191664" w:rsidRPr="002B6F76">
              <w:t xml:space="preserve">                                                     </w:t>
            </w:r>
            <w:r w:rsidR="00FF7010">
              <w:t xml:space="preserve">                              </w:t>
            </w:r>
            <w:r w:rsidR="00731887" w:rsidRPr="002B6F76">
              <w:t>Il Referente di Dipartimento</w:t>
            </w:r>
          </w:p>
          <w:p w:rsidR="00E83EA2" w:rsidRPr="002B6F76" w:rsidRDefault="00602551" w:rsidP="00A7714F">
            <w:r w:rsidRPr="002B6F76">
              <w:t xml:space="preserve">                                                                               </w:t>
            </w:r>
            <w:r w:rsidR="00FF7010">
              <w:t xml:space="preserve">                              </w:t>
            </w:r>
            <w:r w:rsidRPr="002B6F76">
              <w:rPr>
                <w:rFonts w:ascii="Brush Script MT" w:hAnsi="Brush Script MT"/>
                <w:sz w:val="32"/>
                <w:szCs w:val="32"/>
              </w:rPr>
              <w:t>Prof.ssa  Patrizia Saccoia</w:t>
            </w:r>
          </w:p>
        </w:tc>
      </w:tr>
    </w:tbl>
    <w:p w:rsidR="00641BC2" w:rsidRDefault="00641BC2" w:rsidP="007D05E9"/>
    <w:sectPr w:rsidR="00641BC2" w:rsidSect="000A28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144" w:rsidRDefault="00001144">
      <w:r>
        <w:separator/>
      </w:r>
    </w:p>
  </w:endnote>
  <w:endnote w:type="continuationSeparator" w:id="0">
    <w:p w:rsidR="00001144" w:rsidRDefault="0000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5E9" w:rsidRDefault="007D05E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DB" w:rsidRDefault="008C3BDB">
    <w:pPr>
      <w:pStyle w:val="Pidipagina"/>
    </w:pPr>
  </w:p>
  <w:p w:rsidR="008C3BDB" w:rsidRDefault="008C3BDB">
    <w:pPr>
      <w:pStyle w:val="Pidipagina"/>
    </w:pPr>
  </w:p>
  <w:p w:rsidR="008C3BDB" w:rsidRDefault="008C3BDB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EB4711">
      <w:rPr>
        <w:rFonts w:ascii="Times New Roman" w:hAnsi="Times New Roman" w:cs="Times New Roman"/>
        <w:noProof/>
        <w:sz w:val="16"/>
        <w:szCs w:val="16"/>
      </w:rPr>
      <w:t>6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EB4711">
      <w:rPr>
        <w:rFonts w:ascii="Times New Roman" w:hAnsi="Times New Roman" w:cs="Times New Roman"/>
        <w:noProof/>
        <w:sz w:val="16"/>
        <w:szCs w:val="16"/>
      </w:rPr>
      <w:t>6</w:t>
    </w:r>
    <w:r>
      <w:rPr>
        <w:rFonts w:ascii="Times New Roman" w:hAnsi="Times New Roman" w:cs="Times New Roman"/>
        <w:sz w:val="16"/>
        <w:szCs w:val="16"/>
      </w:rPr>
      <w:fldChar w:fldCharType="end"/>
    </w:r>
  </w:p>
  <w:p w:rsidR="008C3BDB" w:rsidRDefault="008C3BD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DB" w:rsidRDefault="008C3BDB">
    <w:pPr>
      <w:pStyle w:val="Pidipagina"/>
    </w:pPr>
  </w:p>
  <w:p w:rsidR="008C3BDB" w:rsidRDefault="008C3BDB">
    <w:pPr>
      <w:pStyle w:val="Pidipagina"/>
    </w:pPr>
  </w:p>
  <w:p w:rsidR="008C3BDB" w:rsidRDefault="008C3BDB">
    <w:pPr>
      <w:pStyle w:val="Pidipagina"/>
    </w:pPr>
  </w:p>
  <w:p w:rsidR="008C3BDB" w:rsidRDefault="008C3BDB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023FBB">
      <w:rPr>
        <w:rFonts w:ascii="Times New Roman" w:hAnsi="Times New Roman" w:cs="Times New Roman"/>
        <w:noProof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023FBB">
      <w:rPr>
        <w:rFonts w:ascii="Times New Roman" w:hAnsi="Times New Roman" w:cs="Times New Roman"/>
        <w:noProof/>
        <w:sz w:val="16"/>
        <w:szCs w:val="16"/>
      </w:rPr>
      <w:t>6</w:t>
    </w:r>
    <w:r>
      <w:rPr>
        <w:rFonts w:ascii="Times New Roman" w:hAnsi="Times New Roman" w:cs="Times New Roman"/>
        <w:sz w:val="16"/>
        <w:szCs w:val="16"/>
      </w:rPr>
      <w:fldChar w:fldCharType="end"/>
    </w:r>
  </w:p>
  <w:p w:rsidR="008C3BDB" w:rsidRDefault="008C3BDB">
    <w:pPr>
      <w:pStyle w:val="Pidipagina"/>
    </w:pPr>
  </w:p>
  <w:p w:rsidR="008C3BDB" w:rsidRDefault="008C3BD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144" w:rsidRDefault="00001144">
      <w:r>
        <w:separator/>
      </w:r>
    </w:p>
  </w:footnote>
  <w:footnote w:type="continuationSeparator" w:id="0">
    <w:p w:rsidR="00001144" w:rsidRDefault="00001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5E9" w:rsidRDefault="007D05E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DB" w:rsidRPr="007D05E9" w:rsidRDefault="008C3BDB" w:rsidP="007D05E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5E9" w:rsidRDefault="007D05E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3B55"/>
    <w:multiLevelType w:val="hybridMultilevel"/>
    <w:tmpl w:val="E0F0EC6C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368C0"/>
    <w:multiLevelType w:val="hybridMultilevel"/>
    <w:tmpl w:val="D4463858"/>
    <w:lvl w:ilvl="0" w:tplc="E54E6652">
      <w:numFmt w:val="bullet"/>
      <w:lvlText w:val="•"/>
      <w:lvlJc w:val="left"/>
      <w:pPr>
        <w:ind w:left="755" w:hanging="360"/>
      </w:pPr>
      <w:rPr>
        <w:rFonts w:ascii="Arial" w:eastAsiaTheme="minorEastAsia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>
    <w:nsid w:val="19B57527"/>
    <w:multiLevelType w:val="hybridMultilevel"/>
    <w:tmpl w:val="BF383DC8"/>
    <w:lvl w:ilvl="0" w:tplc="E54E6652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263A7"/>
    <w:multiLevelType w:val="hybridMultilevel"/>
    <w:tmpl w:val="A2901328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D92E08"/>
    <w:multiLevelType w:val="hybridMultilevel"/>
    <w:tmpl w:val="2AE85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36AD0"/>
    <w:multiLevelType w:val="hybridMultilevel"/>
    <w:tmpl w:val="272C327A"/>
    <w:lvl w:ilvl="0" w:tplc="196498EC">
      <w:numFmt w:val="bullet"/>
      <w:lvlText w:val="•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E5136B"/>
    <w:multiLevelType w:val="hybridMultilevel"/>
    <w:tmpl w:val="48B24F9C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A7B0B"/>
    <w:multiLevelType w:val="hybridMultilevel"/>
    <w:tmpl w:val="B754BCF0"/>
    <w:lvl w:ilvl="0" w:tplc="196498EC">
      <w:numFmt w:val="bullet"/>
      <w:lvlText w:val="•"/>
      <w:lvlJc w:val="left"/>
      <w:pPr>
        <w:ind w:left="755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8">
    <w:nsid w:val="22F076CB"/>
    <w:multiLevelType w:val="hybridMultilevel"/>
    <w:tmpl w:val="EF5E83DE"/>
    <w:lvl w:ilvl="0" w:tplc="4E42C188">
      <w:start w:val="1"/>
      <w:numFmt w:val="bullet"/>
      <w:lvlText w:val="-"/>
      <w:lvlJc w:val="left"/>
      <w:pPr>
        <w:ind w:left="442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9">
    <w:nsid w:val="279076D0"/>
    <w:multiLevelType w:val="hybridMultilevel"/>
    <w:tmpl w:val="F6E8B9BA"/>
    <w:lvl w:ilvl="0" w:tplc="46569F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149054E"/>
    <w:multiLevelType w:val="hybridMultilevel"/>
    <w:tmpl w:val="7D06D064"/>
    <w:lvl w:ilvl="0" w:tplc="E54E6652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668E3"/>
    <w:multiLevelType w:val="hybridMultilevel"/>
    <w:tmpl w:val="197AE44C"/>
    <w:lvl w:ilvl="0" w:tplc="196498EC">
      <w:numFmt w:val="bullet"/>
      <w:lvlText w:val="•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D6457"/>
    <w:multiLevelType w:val="hybridMultilevel"/>
    <w:tmpl w:val="99723D22"/>
    <w:lvl w:ilvl="0" w:tplc="B58A251A">
      <w:numFmt w:val="bullet"/>
      <w:lvlText w:val="•"/>
      <w:lvlJc w:val="left"/>
      <w:pPr>
        <w:ind w:left="58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3">
    <w:nsid w:val="386D6238"/>
    <w:multiLevelType w:val="hybridMultilevel"/>
    <w:tmpl w:val="9A02E2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9C197A"/>
    <w:multiLevelType w:val="hybridMultilevel"/>
    <w:tmpl w:val="A100E600"/>
    <w:lvl w:ilvl="0" w:tplc="F59608DE">
      <w:start w:val="2"/>
      <w:numFmt w:val="bullet"/>
      <w:lvlText w:val="-"/>
      <w:lvlJc w:val="left"/>
      <w:pPr>
        <w:ind w:left="720" w:hanging="360"/>
      </w:pPr>
      <w:rPr>
        <w:rFonts w:ascii="ArialNarrow" w:eastAsia="Calibri" w:hAnsi="ArialNarrow" w:cs="Arial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05A90"/>
    <w:multiLevelType w:val="hybridMultilevel"/>
    <w:tmpl w:val="2922532A"/>
    <w:lvl w:ilvl="0" w:tplc="196498EC">
      <w:numFmt w:val="bullet"/>
      <w:lvlText w:val="•"/>
      <w:lvlJc w:val="left"/>
      <w:pPr>
        <w:ind w:left="819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196498EC">
      <w:numFmt w:val="bullet"/>
      <w:lvlText w:val="•"/>
      <w:lvlJc w:val="left"/>
      <w:pPr>
        <w:ind w:left="2259" w:hanging="360"/>
      </w:pPr>
      <w:rPr>
        <w:rFonts w:ascii="Arial" w:hAnsi="Arial" w:hint="default"/>
        <w:sz w:val="22"/>
      </w:rPr>
    </w:lvl>
    <w:lvl w:ilvl="3" w:tplc="0410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>
    <w:nsid w:val="40B770DB"/>
    <w:multiLevelType w:val="hybridMultilevel"/>
    <w:tmpl w:val="CB54FBAC"/>
    <w:lvl w:ilvl="0" w:tplc="E54E6652">
      <w:numFmt w:val="bullet"/>
      <w:lvlText w:val="•"/>
      <w:lvlJc w:val="left"/>
      <w:pPr>
        <w:ind w:left="77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>
    <w:nsid w:val="42562617"/>
    <w:multiLevelType w:val="hybridMultilevel"/>
    <w:tmpl w:val="196C9CE4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E72D8E"/>
    <w:multiLevelType w:val="hybridMultilevel"/>
    <w:tmpl w:val="9948D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802DD"/>
    <w:multiLevelType w:val="hybridMultilevel"/>
    <w:tmpl w:val="FF609E5C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031C8"/>
    <w:multiLevelType w:val="hybridMultilevel"/>
    <w:tmpl w:val="EF04FDFA"/>
    <w:lvl w:ilvl="0" w:tplc="196498EC">
      <w:numFmt w:val="bullet"/>
      <w:lvlText w:val="•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81546"/>
    <w:multiLevelType w:val="hybridMultilevel"/>
    <w:tmpl w:val="3E7EF7D6"/>
    <w:lvl w:ilvl="0" w:tplc="196498EC">
      <w:numFmt w:val="bullet"/>
      <w:lvlText w:val="•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4A5A69"/>
    <w:multiLevelType w:val="hybridMultilevel"/>
    <w:tmpl w:val="985C818A"/>
    <w:lvl w:ilvl="0" w:tplc="E54E6652">
      <w:numFmt w:val="bullet"/>
      <w:lvlText w:val="•"/>
      <w:lvlJc w:val="left"/>
      <w:pPr>
        <w:ind w:left="755" w:hanging="360"/>
      </w:pPr>
      <w:rPr>
        <w:rFonts w:ascii="Arial" w:eastAsiaTheme="minorEastAsia" w:hAnsi="Arial" w:cs="Arial" w:hint="default"/>
      </w:rPr>
    </w:lvl>
    <w:lvl w:ilvl="1" w:tplc="FAEA8B14">
      <w:start w:val="2"/>
      <w:numFmt w:val="bullet"/>
      <w:lvlText w:val="-"/>
      <w:lvlJc w:val="left"/>
      <w:pPr>
        <w:ind w:left="1475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3">
    <w:nsid w:val="554E6221"/>
    <w:multiLevelType w:val="hybridMultilevel"/>
    <w:tmpl w:val="8820B3FA"/>
    <w:lvl w:ilvl="0" w:tplc="B58A251A">
      <w:numFmt w:val="bullet"/>
      <w:lvlText w:val="•"/>
      <w:lvlJc w:val="left"/>
      <w:pPr>
        <w:ind w:left="784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>
    <w:nsid w:val="59B00171"/>
    <w:multiLevelType w:val="hybridMultilevel"/>
    <w:tmpl w:val="04B86ADA"/>
    <w:lvl w:ilvl="0" w:tplc="E54E6652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5714D9"/>
    <w:multiLevelType w:val="hybridMultilevel"/>
    <w:tmpl w:val="05D296DA"/>
    <w:lvl w:ilvl="0" w:tplc="196498EC">
      <w:numFmt w:val="bullet"/>
      <w:lvlText w:val="•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B921AC"/>
    <w:multiLevelType w:val="hybridMultilevel"/>
    <w:tmpl w:val="646023EA"/>
    <w:lvl w:ilvl="0" w:tplc="E54E6652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A7217"/>
    <w:multiLevelType w:val="hybridMultilevel"/>
    <w:tmpl w:val="78EC74A4"/>
    <w:lvl w:ilvl="0" w:tplc="92D44304">
      <w:start w:val="2"/>
      <w:numFmt w:val="bullet"/>
      <w:lvlText w:val="-"/>
      <w:lvlJc w:val="left"/>
      <w:pPr>
        <w:ind w:left="720" w:hanging="360"/>
      </w:pPr>
      <w:rPr>
        <w:rFonts w:ascii="ArialNarrow" w:eastAsia="Calibri" w:hAnsi="ArialNarrow" w:cs="Arial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58D3"/>
    <w:multiLevelType w:val="hybridMultilevel"/>
    <w:tmpl w:val="DF044182"/>
    <w:lvl w:ilvl="0" w:tplc="E54E6652">
      <w:numFmt w:val="bullet"/>
      <w:lvlText w:val="•"/>
      <w:lvlJc w:val="left"/>
      <w:pPr>
        <w:ind w:left="2344" w:hanging="360"/>
      </w:pPr>
      <w:rPr>
        <w:rFonts w:ascii="Arial" w:eastAsiaTheme="minorEastAsia" w:hAnsi="Arial" w:cs="Arial" w:hint="default"/>
      </w:rPr>
    </w:lvl>
    <w:lvl w:ilvl="1" w:tplc="9124A064">
      <w:numFmt w:val="bullet"/>
      <w:lvlText w:val="-"/>
      <w:lvlJc w:val="left"/>
      <w:pPr>
        <w:ind w:left="3064" w:hanging="360"/>
      </w:pPr>
      <w:rPr>
        <w:rFonts w:ascii="Arial" w:eastAsia="Calibri" w:hAnsi="Arial" w:cs="Arial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29">
    <w:nsid w:val="69430A25"/>
    <w:multiLevelType w:val="hybridMultilevel"/>
    <w:tmpl w:val="926E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0412BF"/>
    <w:multiLevelType w:val="hybridMultilevel"/>
    <w:tmpl w:val="CDC462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455D37"/>
    <w:multiLevelType w:val="hybridMultilevel"/>
    <w:tmpl w:val="DD2CA368"/>
    <w:lvl w:ilvl="0" w:tplc="B58A251A">
      <w:numFmt w:val="bullet"/>
      <w:lvlText w:val="•"/>
      <w:lvlJc w:val="left"/>
      <w:pPr>
        <w:ind w:left="896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2">
    <w:nsid w:val="749D7A51"/>
    <w:multiLevelType w:val="hybridMultilevel"/>
    <w:tmpl w:val="6F547B02"/>
    <w:lvl w:ilvl="0" w:tplc="196498EC">
      <w:numFmt w:val="bullet"/>
      <w:lvlText w:val="•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22579E"/>
    <w:multiLevelType w:val="hybridMultilevel"/>
    <w:tmpl w:val="27A42A58"/>
    <w:lvl w:ilvl="0" w:tplc="196498EC">
      <w:numFmt w:val="bullet"/>
      <w:lvlText w:val="•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5722CB"/>
    <w:multiLevelType w:val="hybridMultilevel"/>
    <w:tmpl w:val="DB5AB322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869"/>
    <w:multiLevelType w:val="hybridMultilevel"/>
    <w:tmpl w:val="883CC620"/>
    <w:lvl w:ilvl="0" w:tplc="C47A0AF4">
      <w:start w:val="2"/>
      <w:numFmt w:val="bullet"/>
      <w:lvlText w:val="-"/>
      <w:lvlJc w:val="left"/>
      <w:pPr>
        <w:ind w:left="720" w:hanging="360"/>
      </w:pPr>
      <w:rPr>
        <w:rFonts w:ascii="ArialNarrow" w:eastAsia="Calibri" w:hAnsi="ArialNarrow" w:cs="Arial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DC1B8C"/>
    <w:multiLevelType w:val="hybridMultilevel"/>
    <w:tmpl w:val="22B86DC0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4"/>
  </w:num>
  <w:num w:numId="4">
    <w:abstractNumId w:val="12"/>
  </w:num>
  <w:num w:numId="5">
    <w:abstractNumId w:val="10"/>
  </w:num>
  <w:num w:numId="6">
    <w:abstractNumId w:val="22"/>
  </w:num>
  <w:num w:numId="7">
    <w:abstractNumId w:val="16"/>
  </w:num>
  <w:num w:numId="8">
    <w:abstractNumId w:val="5"/>
  </w:num>
  <w:num w:numId="9">
    <w:abstractNumId w:val="2"/>
  </w:num>
  <w:num w:numId="10">
    <w:abstractNumId w:val="9"/>
  </w:num>
  <w:num w:numId="11">
    <w:abstractNumId w:val="30"/>
  </w:num>
  <w:num w:numId="12">
    <w:abstractNumId w:val="24"/>
  </w:num>
  <w:num w:numId="13">
    <w:abstractNumId w:val="33"/>
  </w:num>
  <w:num w:numId="14">
    <w:abstractNumId w:val="23"/>
  </w:num>
  <w:num w:numId="15">
    <w:abstractNumId w:val="27"/>
  </w:num>
  <w:num w:numId="16">
    <w:abstractNumId w:val="14"/>
  </w:num>
  <w:num w:numId="17">
    <w:abstractNumId w:val="35"/>
  </w:num>
  <w:num w:numId="18">
    <w:abstractNumId w:val="8"/>
  </w:num>
  <w:num w:numId="19">
    <w:abstractNumId w:val="29"/>
  </w:num>
  <w:num w:numId="20">
    <w:abstractNumId w:val="21"/>
  </w:num>
  <w:num w:numId="21">
    <w:abstractNumId w:val="7"/>
  </w:num>
  <w:num w:numId="22">
    <w:abstractNumId w:val="20"/>
  </w:num>
  <w:num w:numId="23">
    <w:abstractNumId w:val="25"/>
  </w:num>
  <w:num w:numId="24">
    <w:abstractNumId w:val="11"/>
  </w:num>
  <w:num w:numId="25">
    <w:abstractNumId w:val="18"/>
  </w:num>
  <w:num w:numId="26">
    <w:abstractNumId w:val="1"/>
  </w:num>
  <w:num w:numId="27">
    <w:abstractNumId w:val="36"/>
  </w:num>
  <w:num w:numId="28">
    <w:abstractNumId w:val="17"/>
  </w:num>
  <w:num w:numId="29">
    <w:abstractNumId w:val="6"/>
  </w:num>
  <w:num w:numId="30">
    <w:abstractNumId w:val="34"/>
  </w:num>
  <w:num w:numId="31">
    <w:abstractNumId w:val="3"/>
  </w:num>
  <w:num w:numId="32">
    <w:abstractNumId w:val="31"/>
  </w:num>
  <w:num w:numId="33">
    <w:abstractNumId w:val="19"/>
  </w:num>
  <w:num w:numId="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3"/>
  </w:num>
  <w:num w:numId="38">
    <w:abstractNumId w:val="32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EDD"/>
    <w:rsid w:val="00001144"/>
    <w:rsid w:val="00001298"/>
    <w:rsid w:val="000015CC"/>
    <w:rsid w:val="000022A9"/>
    <w:rsid w:val="00002560"/>
    <w:rsid w:val="00003142"/>
    <w:rsid w:val="000031BA"/>
    <w:rsid w:val="00003780"/>
    <w:rsid w:val="00005349"/>
    <w:rsid w:val="00005A36"/>
    <w:rsid w:val="000069CC"/>
    <w:rsid w:val="00006BCA"/>
    <w:rsid w:val="00010D7E"/>
    <w:rsid w:val="00011316"/>
    <w:rsid w:val="00011B92"/>
    <w:rsid w:val="000123DA"/>
    <w:rsid w:val="00016040"/>
    <w:rsid w:val="000202CB"/>
    <w:rsid w:val="00021B8B"/>
    <w:rsid w:val="00022545"/>
    <w:rsid w:val="00023FBB"/>
    <w:rsid w:val="0002563C"/>
    <w:rsid w:val="000277CB"/>
    <w:rsid w:val="00030D4B"/>
    <w:rsid w:val="00031769"/>
    <w:rsid w:val="0003454E"/>
    <w:rsid w:val="00034974"/>
    <w:rsid w:val="00043411"/>
    <w:rsid w:val="00054AC9"/>
    <w:rsid w:val="00055206"/>
    <w:rsid w:val="00055F3C"/>
    <w:rsid w:val="000606C9"/>
    <w:rsid w:val="000621B9"/>
    <w:rsid w:val="00062E0A"/>
    <w:rsid w:val="00065862"/>
    <w:rsid w:val="0007203A"/>
    <w:rsid w:val="0007778B"/>
    <w:rsid w:val="00083BB4"/>
    <w:rsid w:val="0008590A"/>
    <w:rsid w:val="00087BBF"/>
    <w:rsid w:val="00094467"/>
    <w:rsid w:val="00094DB1"/>
    <w:rsid w:val="0009717A"/>
    <w:rsid w:val="000A116D"/>
    <w:rsid w:val="000A2881"/>
    <w:rsid w:val="000A78C5"/>
    <w:rsid w:val="000B0B98"/>
    <w:rsid w:val="000B1077"/>
    <w:rsid w:val="000B4D93"/>
    <w:rsid w:val="000B521A"/>
    <w:rsid w:val="000B6922"/>
    <w:rsid w:val="000C2774"/>
    <w:rsid w:val="000C3163"/>
    <w:rsid w:val="000D03A7"/>
    <w:rsid w:val="000D6445"/>
    <w:rsid w:val="000D78A1"/>
    <w:rsid w:val="000E06BC"/>
    <w:rsid w:val="000E1756"/>
    <w:rsid w:val="000E2F5B"/>
    <w:rsid w:val="000E3600"/>
    <w:rsid w:val="000E3A89"/>
    <w:rsid w:val="000F383E"/>
    <w:rsid w:val="000F42F2"/>
    <w:rsid w:val="000F4C2E"/>
    <w:rsid w:val="000F70D0"/>
    <w:rsid w:val="000F7AC5"/>
    <w:rsid w:val="00102052"/>
    <w:rsid w:val="00102729"/>
    <w:rsid w:val="00106D65"/>
    <w:rsid w:val="0010709A"/>
    <w:rsid w:val="00111FE8"/>
    <w:rsid w:val="00114129"/>
    <w:rsid w:val="00120EB0"/>
    <w:rsid w:val="00121623"/>
    <w:rsid w:val="0012282C"/>
    <w:rsid w:val="00125679"/>
    <w:rsid w:val="00130021"/>
    <w:rsid w:val="001307CE"/>
    <w:rsid w:val="001310B1"/>
    <w:rsid w:val="001324D5"/>
    <w:rsid w:val="00132643"/>
    <w:rsid w:val="00132AAC"/>
    <w:rsid w:val="00132D6B"/>
    <w:rsid w:val="00135F50"/>
    <w:rsid w:val="00137C73"/>
    <w:rsid w:val="00150797"/>
    <w:rsid w:val="00161B8A"/>
    <w:rsid w:val="00163809"/>
    <w:rsid w:val="0016678B"/>
    <w:rsid w:val="00171354"/>
    <w:rsid w:val="001766AC"/>
    <w:rsid w:val="00181ED1"/>
    <w:rsid w:val="00182A1C"/>
    <w:rsid w:val="00185A3B"/>
    <w:rsid w:val="00191664"/>
    <w:rsid w:val="001956EC"/>
    <w:rsid w:val="00197898"/>
    <w:rsid w:val="001A614A"/>
    <w:rsid w:val="001B63A8"/>
    <w:rsid w:val="001B6517"/>
    <w:rsid w:val="001D18D4"/>
    <w:rsid w:val="001D29E1"/>
    <w:rsid w:val="001D3448"/>
    <w:rsid w:val="001D6001"/>
    <w:rsid w:val="001E5271"/>
    <w:rsid w:val="001E6E02"/>
    <w:rsid w:val="001F128C"/>
    <w:rsid w:val="00200BAA"/>
    <w:rsid w:val="00202080"/>
    <w:rsid w:val="00204197"/>
    <w:rsid w:val="00213A20"/>
    <w:rsid w:val="00215EEA"/>
    <w:rsid w:val="00224966"/>
    <w:rsid w:val="0022640A"/>
    <w:rsid w:val="0022759C"/>
    <w:rsid w:val="00235671"/>
    <w:rsid w:val="00240117"/>
    <w:rsid w:val="00242C75"/>
    <w:rsid w:val="00267EF8"/>
    <w:rsid w:val="00274E3C"/>
    <w:rsid w:val="0027552F"/>
    <w:rsid w:val="002763B0"/>
    <w:rsid w:val="00276E22"/>
    <w:rsid w:val="00281D18"/>
    <w:rsid w:val="002831C6"/>
    <w:rsid w:val="00293AEF"/>
    <w:rsid w:val="002A15DF"/>
    <w:rsid w:val="002A2C61"/>
    <w:rsid w:val="002A57DF"/>
    <w:rsid w:val="002A5B20"/>
    <w:rsid w:val="002A7F3B"/>
    <w:rsid w:val="002B08F9"/>
    <w:rsid w:val="002B6F76"/>
    <w:rsid w:val="002C0A57"/>
    <w:rsid w:val="002C2CD4"/>
    <w:rsid w:val="002E76AB"/>
    <w:rsid w:val="002F0675"/>
    <w:rsid w:val="002F0AB7"/>
    <w:rsid w:val="00303650"/>
    <w:rsid w:val="003053D1"/>
    <w:rsid w:val="0030684F"/>
    <w:rsid w:val="0030738C"/>
    <w:rsid w:val="00310A63"/>
    <w:rsid w:val="003113C9"/>
    <w:rsid w:val="00320C6C"/>
    <w:rsid w:val="00322010"/>
    <w:rsid w:val="00323BAE"/>
    <w:rsid w:val="00327418"/>
    <w:rsid w:val="00327F16"/>
    <w:rsid w:val="003321D4"/>
    <w:rsid w:val="0033533A"/>
    <w:rsid w:val="00341C27"/>
    <w:rsid w:val="0035147E"/>
    <w:rsid w:val="00352FE8"/>
    <w:rsid w:val="003532AF"/>
    <w:rsid w:val="00353585"/>
    <w:rsid w:val="00354EF7"/>
    <w:rsid w:val="0035652F"/>
    <w:rsid w:val="003567B3"/>
    <w:rsid w:val="00357659"/>
    <w:rsid w:val="00357BC4"/>
    <w:rsid w:val="003622A4"/>
    <w:rsid w:val="0036327E"/>
    <w:rsid w:val="00363418"/>
    <w:rsid w:val="0037553C"/>
    <w:rsid w:val="00386B9E"/>
    <w:rsid w:val="00392CD8"/>
    <w:rsid w:val="003960A4"/>
    <w:rsid w:val="003A04B0"/>
    <w:rsid w:val="003A21A6"/>
    <w:rsid w:val="003A7807"/>
    <w:rsid w:val="003B4169"/>
    <w:rsid w:val="003C0AB8"/>
    <w:rsid w:val="003C1777"/>
    <w:rsid w:val="003C673A"/>
    <w:rsid w:val="003D00A2"/>
    <w:rsid w:val="003D0499"/>
    <w:rsid w:val="003D43DE"/>
    <w:rsid w:val="003E2AFA"/>
    <w:rsid w:val="003E5092"/>
    <w:rsid w:val="003F54C0"/>
    <w:rsid w:val="00400DF5"/>
    <w:rsid w:val="004104F0"/>
    <w:rsid w:val="00412ED8"/>
    <w:rsid w:val="004221D7"/>
    <w:rsid w:val="004275CE"/>
    <w:rsid w:val="00430AE4"/>
    <w:rsid w:val="00434C17"/>
    <w:rsid w:val="004360D8"/>
    <w:rsid w:val="00437F58"/>
    <w:rsid w:val="00440146"/>
    <w:rsid w:val="00440BEF"/>
    <w:rsid w:val="00440D0C"/>
    <w:rsid w:val="0044131F"/>
    <w:rsid w:val="00444441"/>
    <w:rsid w:val="00450184"/>
    <w:rsid w:val="004548D2"/>
    <w:rsid w:val="00454B16"/>
    <w:rsid w:val="004614B5"/>
    <w:rsid w:val="00466DAC"/>
    <w:rsid w:val="004672DD"/>
    <w:rsid w:val="0047029A"/>
    <w:rsid w:val="00471600"/>
    <w:rsid w:val="00482D89"/>
    <w:rsid w:val="00482DB7"/>
    <w:rsid w:val="00492F68"/>
    <w:rsid w:val="004940B8"/>
    <w:rsid w:val="004A1963"/>
    <w:rsid w:val="004A2E51"/>
    <w:rsid w:val="004A5F0E"/>
    <w:rsid w:val="004A7863"/>
    <w:rsid w:val="004B630A"/>
    <w:rsid w:val="004B6440"/>
    <w:rsid w:val="004B7250"/>
    <w:rsid w:val="004C0C2C"/>
    <w:rsid w:val="004C14DD"/>
    <w:rsid w:val="004C18FB"/>
    <w:rsid w:val="004C451B"/>
    <w:rsid w:val="004D074A"/>
    <w:rsid w:val="004D1D71"/>
    <w:rsid w:val="004D542A"/>
    <w:rsid w:val="004E39F1"/>
    <w:rsid w:val="004E3C1F"/>
    <w:rsid w:val="004E64BA"/>
    <w:rsid w:val="004E657D"/>
    <w:rsid w:val="004F0CDA"/>
    <w:rsid w:val="004F63F0"/>
    <w:rsid w:val="004F71D3"/>
    <w:rsid w:val="00500147"/>
    <w:rsid w:val="00500881"/>
    <w:rsid w:val="00504E5B"/>
    <w:rsid w:val="00516E49"/>
    <w:rsid w:val="005231DD"/>
    <w:rsid w:val="00523279"/>
    <w:rsid w:val="0052582E"/>
    <w:rsid w:val="00532B74"/>
    <w:rsid w:val="005354C7"/>
    <w:rsid w:val="00536544"/>
    <w:rsid w:val="00540AC3"/>
    <w:rsid w:val="005502E6"/>
    <w:rsid w:val="005506EC"/>
    <w:rsid w:val="00557079"/>
    <w:rsid w:val="00561294"/>
    <w:rsid w:val="00561D2B"/>
    <w:rsid w:val="00561DEF"/>
    <w:rsid w:val="00566F23"/>
    <w:rsid w:val="005739E6"/>
    <w:rsid w:val="00577375"/>
    <w:rsid w:val="00581C4B"/>
    <w:rsid w:val="00591446"/>
    <w:rsid w:val="00591C48"/>
    <w:rsid w:val="00593B53"/>
    <w:rsid w:val="00594420"/>
    <w:rsid w:val="0059552D"/>
    <w:rsid w:val="00596EB9"/>
    <w:rsid w:val="005A0E3B"/>
    <w:rsid w:val="005A1BFC"/>
    <w:rsid w:val="005A5C30"/>
    <w:rsid w:val="005B00DD"/>
    <w:rsid w:val="005B623A"/>
    <w:rsid w:val="005B6D3C"/>
    <w:rsid w:val="005C14E4"/>
    <w:rsid w:val="005C4241"/>
    <w:rsid w:val="005E501E"/>
    <w:rsid w:val="005E6B15"/>
    <w:rsid w:val="005E722A"/>
    <w:rsid w:val="005F1345"/>
    <w:rsid w:val="005F4CFB"/>
    <w:rsid w:val="005F7CEF"/>
    <w:rsid w:val="00600061"/>
    <w:rsid w:val="0060087C"/>
    <w:rsid w:val="00602551"/>
    <w:rsid w:val="00606755"/>
    <w:rsid w:val="0060695A"/>
    <w:rsid w:val="006148D7"/>
    <w:rsid w:val="00616B6E"/>
    <w:rsid w:val="00620489"/>
    <w:rsid w:val="00621B76"/>
    <w:rsid w:val="00624AB3"/>
    <w:rsid w:val="00625356"/>
    <w:rsid w:val="00625D81"/>
    <w:rsid w:val="006315D3"/>
    <w:rsid w:val="0063278A"/>
    <w:rsid w:val="00633C8C"/>
    <w:rsid w:val="006353CC"/>
    <w:rsid w:val="00641BC2"/>
    <w:rsid w:val="00644608"/>
    <w:rsid w:val="0065163B"/>
    <w:rsid w:val="00652414"/>
    <w:rsid w:val="0065321F"/>
    <w:rsid w:val="00653F30"/>
    <w:rsid w:val="00657D0C"/>
    <w:rsid w:val="006622A3"/>
    <w:rsid w:val="00663012"/>
    <w:rsid w:val="0067295A"/>
    <w:rsid w:val="00673C62"/>
    <w:rsid w:val="00674DC0"/>
    <w:rsid w:val="00680298"/>
    <w:rsid w:val="006828E3"/>
    <w:rsid w:val="00684947"/>
    <w:rsid w:val="00685918"/>
    <w:rsid w:val="0069184E"/>
    <w:rsid w:val="006953B9"/>
    <w:rsid w:val="006958C6"/>
    <w:rsid w:val="006971F1"/>
    <w:rsid w:val="006A2E18"/>
    <w:rsid w:val="006A56E7"/>
    <w:rsid w:val="006B2482"/>
    <w:rsid w:val="006B2F3F"/>
    <w:rsid w:val="006B5D66"/>
    <w:rsid w:val="006B6A62"/>
    <w:rsid w:val="006C09A0"/>
    <w:rsid w:val="006C16AD"/>
    <w:rsid w:val="006C2725"/>
    <w:rsid w:val="006C63F1"/>
    <w:rsid w:val="006F61C3"/>
    <w:rsid w:val="007039F6"/>
    <w:rsid w:val="00703BFD"/>
    <w:rsid w:val="0070594E"/>
    <w:rsid w:val="00706D0D"/>
    <w:rsid w:val="00715021"/>
    <w:rsid w:val="007159E4"/>
    <w:rsid w:val="00717CA6"/>
    <w:rsid w:val="00720FDA"/>
    <w:rsid w:val="00721103"/>
    <w:rsid w:val="00722A2D"/>
    <w:rsid w:val="007231C5"/>
    <w:rsid w:val="00723BCA"/>
    <w:rsid w:val="00726EB6"/>
    <w:rsid w:val="00731887"/>
    <w:rsid w:val="00732C4B"/>
    <w:rsid w:val="00734929"/>
    <w:rsid w:val="00736334"/>
    <w:rsid w:val="0073720F"/>
    <w:rsid w:val="00745914"/>
    <w:rsid w:val="00750402"/>
    <w:rsid w:val="00751D8C"/>
    <w:rsid w:val="00760724"/>
    <w:rsid w:val="00765E9C"/>
    <w:rsid w:val="00770AD2"/>
    <w:rsid w:val="007719D2"/>
    <w:rsid w:val="007805B9"/>
    <w:rsid w:val="00781305"/>
    <w:rsid w:val="0078538E"/>
    <w:rsid w:val="00786867"/>
    <w:rsid w:val="00790B3C"/>
    <w:rsid w:val="00790C49"/>
    <w:rsid w:val="00795352"/>
    <w:rsid w:val="0079555A"/>
    <w:rsid w:val="007A22FD"/>
    <w:rsid w:val="007B18BF"/>
    <w:rsid w:val="007B6BAF"/>
    <w:rsid w:val="007C125B"/>
    <w:rsid w:val="007C5056"/>
    <w:rsid w:val="007C6DE3"/>
    <w:rsid w:val="007D05E9"/>
    <w:rsid w:val="007D0C9F"/>
    <w:rsid w:val="007D237E"/>
    <w:rsid w:val="007D3B0B"/>
    <w:rsid w:val="007D7EE8"/>
    <w:rsid w:val="007E0962"/>
    <w:rsid w:val="007E2126"/>
    <w:rsid w:val="007F002A"/>
    <w:rsid w:val="007F0347"/>
    <w:rsid w:val="007F4887"/>
    <w:rsid w:val="007F7B5A"/>
    <w:rsid w:val="008003BD"/>
    <w:rsid w:val="00800624"/>
    <w:rsid w:val="0080238F"/>
    <w:rsid w:val="00802DFF"/>
    <w:rsid w:val="00805EFD"/>
    <w:rsid w:val="008102EC"/>
    <w:rsid w:val="0081102F"/>
    <w:rsid w:val="00811171"/>
    <w:rsid w:val="008135EE"/>
    <w:rsid w:val="008136C0"/>
    <w:rsid w:val="00814E60"/>
    <w:rsid w:val="0082588C"/>
    <w:rsid w:val="00826DFC"/>
    <w:rsid w:val="008348FA"/>
    <w:rsid w:val="00843655"/>
    <w:rsid w:val="008460F2"/>
    <w:rsid w:val="0084680A"/>
    <w:rsid w:val="00852015"/>
    <w:rsid w:val="00854DED"/>
    <w:rsid w:val="00860531"/>
    <w:rsid w:val="008711DB"/>
    <w:rsid w:val="00871FB6"/>
    <w:rsid w:val="0087353C"/>
    <w:rsid w:val="00874F0B"/>
    <w:rsid w:val="008807B1"/>
    <w:rsid w:val="008841E6"/>
    <w:rsid w:val="008877E0"/>
    <w:rsid w:val="00887D3E"/>
    <w:rsid w:val="00894CFD"/>
    <w:rsid w:val="0089535D"/>
    <w:rsid w:val="008A29D2"/>
    <w:rsid w:val="008A3E1B"/>
    <w:rsid w:val="008A4007"/>
    <w:rsid w:val="008A787D"/>
    <w:rsid w:val="008B139F"/>
    <w:rsid w:val="008B4954"/>
    <w:rsid w:val="008B4B01"/>
    <w:rsid w:val="008B5667"/>
    <w:rsid w:val="008B73E3"/>
    <w:rsid w:val="008C2BBD"/>
    <w:rsid w:val="008C398B"/>
    <w:rsid w:val="008C3BDB"/>
    <w:rsid w:val="008C5A1E"/>
    <w:rsid w:val="008C7F64"/>
    <w:rsid w:val="008D0550"/>
    <w:rsid w:val="008D2DF7"/>
    <w:rsid w:val="008D446E"/>
    <w:rsid w:val="008D4B74"/>
    <w:rsid w:val="008D77F6"/>
    <w:rsid w:val="008E34F9"/>
    <w:rsid w:val="008E41CA"/>
    <w:rsid w:val="008F5330"/>
    <w:rsid w:val="0090191D"/>
    <w:rsid w:val="00902547"/>
    <w:rsid w:val="00902DAD"/>
    <w:rsid w:val="00902E54"/>
    <w:rsid w:val="00907D89"/>
    <w:rsid w:val="00915AFC"/>
    <w:rsid w:val="00923034"/>
    <w:rsid w:val="00924401"/>
    <w:rsid w:val="00930EAB"/>
    <w:rsid w:val="00934B92"/>
    <w:rsid w:val="00935C98"/>
    <w:rsid w:val="009370F4"/>
    <w:rsid w:val="009419B4"/>
    <w:rsid w:val="009432AC"/>
    <w:rsid w:val="00953D16"/>
    <w:rsid w:val="00953DDA"/>
    <w:rsid w:val="0096002B"/>
    <w:rsid w:val="00961D93"/>
    <w:rsid w:val="009637A8"/>
    <w:rsid w:val="00967962"/>
    <w:rsid w:val="00970C5C"/>
    <w:rsid w:val="009740A8"/>
    <w:rsid w:val="009753D8"/>
    <w:rsid w:val="009834D9"/>
    <w:rsid w:val="0098356E"/>
    <w:rsid w:val="00983679"/>
    <w:rsid w:val="00983ABE"/>
    <w:rsid w:val="00986795"/>
    <w:rsid w:val="00992E43"/>
    <w:rsid w:val="00994335"/>
    <w:rsid w:val="00996004"/>
    <w:rsid w:val="00997D02"/>
    <w:rsid w:val="009A07CE"/>
    <w:rsid w:val="009A1F2E"/>
    <w:rsid w:val="009A301E"/>
    <w:rsid w:val="009A4FC0"/>
    <w:rsid w:val="009B32F1"/>
    <w:rsid w:val="009B4ECD"/>
    <w:rsid w:val="009D561F"/>
    <w:rsid w:val="009D6213"/>
    <w:rsid w:val="009D6F0A"/>
    <w:rsid w:val="009E0123"/>
    <w:rsid w:val="009E204A"/>
    <w:rsid w:val="009E4B47"/>
    <w:rsid w:val="009F1EFE"/>
    <w:rsid w:val="009F3B87"/>
    <w:rsid w:val="009F43E7"/>
    <w:rsid w:val="009F536E"/>
    <w:rsid w:val="009F666D"/>
    <w:rsid w:val="00A02659"/>
    <w:rsid w:val="00A02F11"/>
    <w:rsid w:val="00A07862"/>
    <w:rsid w:val="00A10C38"/>
    <w:rsid w:val="00A1164A"/>
    <w:rsid w:val="00A20EDD"/>
    <w:rsid w:val="00A230CB"/>
    <w:rsid w:val="00A319EC"/>
    <w:rsid w:val="00A332B8"/>
    <w:rsid w:val="00A33BED"/>
    <w:rsid w:val="00A34F18"/>
    <w:rsid w:val="00A37933"/>
    <w:rsid w:val="00A421CF"/>
    <w:rsid w:val="00A43980"/>
    <w:rsid w:val="00A43F10"/>
    <w:rsid w:val="00A4563E"/>
    <w:rsid w:val="00A50F7E"/>
    <w:rsid w:val="00A52517"/>
    <w:rsid w:val="00A542D1"/>
    <w:rsid w:val="00A56776"/>
    <w:rsid w:val="00A5698F"/>
    <w:rsid w:val="00A60FFE"/>
    <w:rsid w:val="00A611FD"/>
    <w:rsid w:val="00A6404C"/>
    <w:rsid w:val="00A65E28"/>
    <w:rsid w:val="00A70736"/>
    <w:rsid w:val="00A70920"/>
    <w:rsid w:val="00A70FC5"/>
    <w:rsid w:val="00A760DD"/>
    <w:rsid w:val="00A76FCB"/>
    <w:rsid w:val="00A7714F"/>
    <w:rsid w:val="00A7733A"/>
    <w:rsid w:val="00A8043E"/>
    <w:rsid w:val="00A837D9"/>
    <w:rsid w:val="00A84901"/>
    <w:rsid w:val="00A85A58"/>
    <w:rsid w:val="00A93DC4"/>
    <w:rsid w:val="00A94E9E"/>
    <w:rsid w:val="00AA0F45"/>
    <w:rsid w:val="00AA3CC2"/>
    <w:rsid w:val="00AA6B3B"/>
    <w:rsid w:val="00AB3696"/>
    <w:rsid w:val="00AB40B8"/>
    <w:rsid w:val="00AC284B"/>
    <w:rsid w:val="00AC56B9"/>
    <w:rsid w:val="00AC5EF3"/>
    <w:rsid w:val="00AE47A1"/>
    <w:rsid w:val="00AE579D"/>
    <w:rsid w:val="00AE599A"/>
    <w:rsid w:val="00AE5A6E"/>
    <w:rsid w:val="00AE6912"/>
    <w:rsid w:val="00AF0743"/>
    <w:rsid w:val="00AF1C02"/>
    <w:rsid w:val="00AF3402"/>
    <w:rsid w:val="00B0671E"/>
    <w:rsid w:val="00B10757"/>
    <w:rsid w:val="00B116B5"/>
    <w:rsid w:val="00B242D7"/>
    <w:rsid w:val="00B26ECF"/>
    <w:rsid w:val="00B273EB"/>
    <w:rsid w:val="00B30BA6"/>
    <w:rsid w:val="00B342DC"/>
    <w:rsid w:val="00B3641F"/>
    <w:rsid w:val="00B4505D"/>
    <w:rsid w:val="00B52AE2"/>
    <w:rsid w:val="00B52F5E"/>
    <w:rsid w:val="00B53AA0"/>
    <w:rsid w:val="00B54664"/>
    <w:rsid w:val="00B577D5"/>
    <w:rsid w:val="00B64CA5"/>
    <w:rsid w:val="00B65825"/>
    <w:rsid w:val="00B6635E"/>
    <w:rsid w:val="00B66791"/>
    <w:rsid w:val="00B67861"/>
    <w:rsid w:val="00B72146"/>
    <w:rsid w:val="00B739EA"/>
    <w:rsid w:val="00B86099"/>
    <w:rsid w:val="00B86301"/>
    <w:rsid w:val="00B87C09"/>
    <w:rsid w:val="00B9160D"/>
    <w:rsid w:val="00B93DCB"/>
    <w:rsid w:val="00B940BD"/>
    <w:rsid w:val="00B94A89"/>
    <w:rsid w:val="00B96AC0"/>
    <w:rsid w:val="00B970B2"/>
    <w:rsid w:val="00BA589D"/>
    <w:rsid w:val="00BA64D0"/>
    <w:rsid w:val="00BB2F79"/>
    <w:rsid w:val="00BB43DE"/>
    <w:rsid w:val="00BC03C0"/>
    <w:rsid w:val="00BC1578"/>
    <w:rsid w:val="00BC2568"/>
    <w:rsid w:val="00BC2EA0"/>
    <w:rsid w:val="00BC470A"/>
    <w:rsid w:val="00BD1979"/>
    <w:rsid w:val="00BD62D9"/>
    <w:rsid w:val="00BD7F6C"/>
    <w:rsid w:val="00BE2885"/>
    <w:rsid w:val="00BF4752"/>
    <w:rsid w:val="00C068F6"/>
    <w:rsid w:val="00C16845"/>
    <w:rsid w:val="00C17B79"/>
    <w:rsid w:val="00C2107F"/>
    <w:rsid w:val="00C22A2B"/>
    <w:rsid w:val="00C22F68"/>
    <w:rsid w:val="00C24436"/>
    <w:rsid w:val="00C25720"/>
    <w:rsid w:val="00C4054A"/>
    <w:rsid w:val="00C40965"/>
    <w:rsid w:val="00C43EFE"/>
    <w:rsid w:val="00C4454B"/>
    <w:rsid w:val="00C46238"/>
    <w:rsid w:val="00C521A7"/>
    <w:rsid w:val="00C5253B"/>
    <w:rsid w:val="00C53143"/>
    <w:rsid w:val="00C568CD"/>
    <w:rsid w:val="00C56F8E"/>
    <w:rsid w:val="00C57671"/>
    <w:rsid w:val="00C66E5F"/>
    <w:rsid w:val="00C674D5"/>
    <w:rsid w:val="00C756D3"/>
    <w:rsid w:val="00C758C4"/>
    <w:rsid w:val="00C7697E"/>
    <w:rsid w:val="00C80E4F"/>
    <w:rsid w:val="00C8162C"/>
    <w:rsid w:val="00C82DF6"/>
    <w:rsid w:val="00C84B06"/>
    <w:rsid w:val="00C8720E"/>
    <w:rsid w:val="00C91898"/>
    <w:rsid w:val="00C93BF5"/>
    <w:rsid w:val="00CA4DD7"/>
    <w:rsid w:val="00CA6ADB"/>
    <w:rsid w:val="00CC0E4A"/>
    <w:rsid w:val="00CC383E"/>
    <w:rsid w:val="00CC46B1"/>
    <w:rsid w:val="00CD3390"/>
    <w:rsid w:val="00CD38EF"/>
    <w:rsid w:val="00CD4AA0"/>
    <w:rsid w:val="00CD59F5"/>
    <w:rsid w:val="00CD7657"/>
    <w:rsid w:val="00CD7CA7"/>
    <w:rsid w:val="00CE062B"/>
    <w:rsid w:val="00CE66FE"/>
    <w:rsid w:val="00CF1895"/>
    <w:rsid w:val="00CF30D7"/>
    <w:rsid w:val="00D0006B"/>
    <w:rsid w:val="00D1333A"/>
    <w:rsid w:val="00D212B7"/>
    <w:rsid w:val="00D2139B"/>
    <w:rsid w:val="00D24B34"/>
    <w:rsid w:val="00D264A4"/>
    <w:rsid w:val="00D3184C"/>
    <w:rsid w:val="00D34267"/>
    <w:rsid w:val="00D364E1"/>
    <w:rsid w:val="00D43380"/>
    <w:rsid w:val="00D43381"/>
    <w:rsid w:val="00D45683"/>
    <w:rsid w:val="00D470F0"/>
    <w:rsid w:val="00D523F9"/>
    <w:rsid w:val="00D5278A"/>
    <w:rsid w:val="00D541DA"/>
    <w:rsid w:val="00D5546C"/>
    <w:rsid w:val="00D569AE"/>
    <w:rsid w:val="00D56A3A"/>
    <w:rsid w:val="00D56D0B"/>
    <w:rsid w:val="00D6069D"/>
    <w:rsid w:val="00D62041"/>
    <w:rsid w:val="00D6216B"/>
    <w:rsid w:val="00D62FAE"/>
    <w:rsid w:val="00D6366C"/>
    <w:rsid w:val="00D677E2"/>
    <w:rsid w:val="00D67DA9"/>
    <w:rsid w:val="00D723CD"/>
    <w:rsid w:val="00D76405"/>
    <w:rsid w:val="00D76D56"/>
    <w:rsid w:val="00D80A8E"/>
    <w:rsid w:val="00D81241"/>
    <w:rsid w:val="00D83426"/>
    <w:rsid w:val="00D85069"/>
    <w:rsid w:val="00D856C4"/>
    <w:rsid w:val="00D86D76"/>
    <w:rsid w:val="00D94181"/>
    <w:rsid w:val="00DA15D7"/>
    <w:rsid w:val="00DA2F18"/>
    <w:rsid w:val="00DB3097"/>
    <w:rsid w:val="00DB5440"/>
    <w:rsid w:val="00DC3C16"/>
    <w:rsid w:val="00DC4D54"/>
    <w:rsid w:val="00DD08F9"/>
    <w:rsid w:val="00DD4A46"/>
    <w:rsid w:val="00DE3869"/>
    <w:rsid w:val="00DE44B5"/>
    <w:rsid w:val="00E01761"/>
    <w:rsid w:val="00E02A7C"/>
    <w:rsid w:val="00E0473B"/>
    <w:rsid w:val="00E054CD"/>
    <w:rsid w:val="00E10B19"/>
    <w:rsid w:val="00E12AE9"/>
    <w:rsid w:val="00E12B17"/>
    <w:rsid w:val="00E15A68"/>
    <w:rsid w:val="00E17C5C"/>
    <w:rsid w:val="00E20D10"/>
    <w:rsid w:val="00E23778"/>
    <w:rsid w:val="00E2401B"/>
    <w:rsid w:val="00E255C1"/>
    <w:rsid w:val="00E279C7"/>
    <w:rsid w:val="00E34B87"/>
    <w:rsid w:val="00E36965"/>
    <w:rsid w:val="00E41119"/>
    <w:rsid w:val="00E46C5E"/>
    <w:rsid w:val="00E514A2"/>
    <w:rsid w:val="00E51AE9"/>
    <w:rsid w:val="00E537F8"/>
    <w:rsid w:val="00E61F9A"/>
    <w:rsid w:val="00E70CD6"/>
    <w:rsid w:val="00E74A7E"/>
    <w:rsid w:val="00E7525B"/>
    <w:rsid w:val="00E75D44"/>
    <w:rsid w:val="00E80F8D"/>
    <w:rsid w:val="00E819DC"/>
    <w:rsid w:val="00E83EA2"/>
    <w:rsid w:val="00E84F9E"/>
    <w:rsid w:val="00E86A55"/>
    <w:rsid w:val="00E9153B"/>
    <w:rsid w:val="00E9170C"/>
    <w:rsid w:val="00E95418"/>
    <w:rsid w:val="00EA3C5F"/>
    <w:rsid w:val="00EA5678"/>
    <w:rsid w:val="00EB336C"/>
    <w:rsid w:val="00EB3ACB"/>
    <w:rsid w:val="00EB4711"/>
    <w:rsid w:val="00EB5D26"/>
    <w:rsid w:val="00EC2593"/>
    <w:rsid w:val="00ED18C9"/>
    <w:rsid w:val="00ED1C72"/>
    <w:rsid w:val="00ED1F4E"/>
    <w:rsid w:val="00ED2C8C"/>
    <w:rsid w:val="00ED3EB3"/>
    <w:rsid w:val="00ED4266"/>
    <w:rsid w:val="00ED5359"/>
    <w:rsid w:val="00EE1B39"/>
    <w:rsid w:val="00EE311A"/>
    <w:rsid w:val="00EE40B1"/>
    <w:rsid w:val="00EE420F"/>
    <w:rsid w:val="00EF38C0"/>
    <w:rsid w:val="00EF5056"/>
    <w:rsid w:val="00EF6768"/>
    <w:rsid w:val="00F032E6"/>
    <w:rsid w:val="00F07266"/>
    <w:rsid w:val="00F14000"/>
    <w:rsid w:val="00F1614E"/>
    <w:rsid w:val="00F21F0D"/>
    <w:rsid w:val="00F252E4"/>
    <w:rsid w:val="00F3168D"/>
    <w:rsid w:val="00F337FD"/>
    <w:rsid w:val="00F357DD"/>
    <w:rsid w:val="00F3673F"/>
    <w:rsid w:val="00F3675A"/>
    <w:rsid w:val="00F375CC"/>
    <w:rsid w:val="00F37C9E"/>
    <w:rsid w:val="00F438BC"/>
    <w:rsid w:val="00F478D1"/>
    <w:rsid w:val="00F57E35"/>
    <w:rsid w:val="00F6018F"/>
    <w:rsid w:val="00F61165"/>
    <w:rsid w:val="00F65A88"/>
    <w:rsid w:val="00F70EC4"/>
    <w:rsid w:val="00F71D21"/>
    <w:rsid w:val="00F85052"/>
    <w:rsid w:val="00F85722"/>
    <w:rsid w:val="00F86A64"/>
    <w:rsid w:val="00F86DAE"/>
    <w:rsid w:val="00F87203"/>
    <w:rsid w:val="00F9202D"/>
    <w:rsid w:val="00F95AD1"/>
    <w:rsid w:val="00F96D7B"/>
    <w:rsid w:val="00FA01A8"/>
    <w:rsid w:val="00FA7557"/>
    <w:rsid w:val="00FA75E3"/>
    <w:rsid w:val="00FB01BD"/>
    <w:rsid w:val="00FB15E8"/>
    <w:rsid w:val="00FB2FB7"/>
    <w:rsid w:val="00FB55B9"/>
    <w:rsid w:val="00FB7554"/>
    <w:rsid w:val="00FC3E62"/>
    <w:rsid w:val="00FC6198"/>
    <w:rsid w:val="00FC7402"/>
    <w:rsid w:val="00FD144B"/>
    <w:rsid w:val="00FD16BC"/>
    <w:rsid w:val="00FD1711"/>
    <w:rsid w:val="00FD5F13"/>
    <w:rsid w:val="00FE2B77"/>
    <w:rsid w:val="00FE34EE"/>
    <w:rsid w:val="00FE63D3"/>
    <w:rsid w:val="00FE74A0"/>
    <w:rsid w:val="00FE7AAE"/>
    <w:rsid w:val="00FF4628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7F58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nil"/>
        <w:left w:val="nil"/>
        <w:bottom w:val="nil"/>
        <w:right w:val="nil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0317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nil"/>
        <w:left w:val="nil"/>
        <w:bottom w:val="nil"/>
        <w:right w:val="nil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rsid w:val="0070594E"/>
    <w:pPr>
      <w:spacing w:after="140" w:line="276" w:lineRule="auto"/>
    </w:pPr>
  </w:style>
  <w:style w:type="paragraph" w:styleId="Elenco">
    <w:name w:val="List"/>
    <w:basedOn w:val="Corpotesto"/>
    <w:rsid w:val="0070594E"/>
    <w:rPr>
      <w:rFonts w:cs="Lucida Sans"/>
    </w:rPr>
  </w:style>
  <w:style w:type="paragraph" w:styleId="Didascalia">
    <w:name w:val="caption"/>
    <w:basedOn w:val="Normale"/>
    <w:qFormat/>
    <w:rsid w:val="0070594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70594E"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52582E"/>
    <w:pPr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paragraph" w:customStyle="1" w:styleId="Paragrafoelenco10">
    <w:name w:val="Paragrafo elenco1"/>
    <w:basedOn w:val="Normale"/>
    <w:rsid w:val="005258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locked/>
    <w:rsid w:val="008C5A1E"/>
    <w:rPr>
      <w:b/>
      <w:bCs/>
    </w:rPr>
  </w:style>
  <w:style w:type="character" w:styleId="Enfasicorsivo">
    <w:name w:val="Emphasis"/>
    <w:basedOn w:val="Carpredefinitoparagrafo"/>
    <w:qFormat/>
    <w:locked/>
    <w:rsid w:val="00FC3E62"/>
    <w:rPr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FC3E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FC3E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Default">
    <w:name w:val="Default"/>
    <w:rsid w:val="000277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0317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7F58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nil"/>
        <w:left w:val="nil"/>
        <w:bottom w:val="nil"/>
        <w:right w:val="nil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0317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nil"/>
        <w:left w:val="nil"/>
        <w:bottom w:val="nil"/>
        <w:right w:val="nil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rsid w:val="0070594E"/>
    <w:pPr>
      <w:spacing w:after="140" w:line="276" w:lineRule="auto"/>
    </w:pPr>
  </w:style>
  <w:style w:type="paragraph" w:styleId="Elenco">
    <w:name w:val="List"/>
    <w:basedOn w:val="Corpotesto"/>
    <w:rsid w:val="0070594E"/>
    <w:rPr>
      <w:rFonts w:cs="Lucida Sans"/>
    </w:rPr>
  </w:style>
  <w:style w:type="paragraph" w:styleId="Didascalia">
    <w:name w:val="caption"/>
    <w:basedOn w:val="Normale"/>
    <w:qFormat/>
    <w:rsid w:val="0070594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70594E"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52582E"/>
    <w:pPr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paragraph" w:customStyle="1" w:styleId="Paragrafoelenco10">
    <w:name w:val="Paragrafo elenco1"/>
    <w:basedOn w:val="Normale"/>
    <w:rsid w:val="005258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locked/>
    <w:rsid w:val="008C5A1E"/>
    <w:rPr>
      <w:b/>
      <w:bCs/>
    </w:rPr>
  </w:style>
  <w:style w:type="character" w:styleId="Enfasicorsivo">
    <w:name w:val="Emphasis"/>
    <w:basedOn w:val="Carpredefinitoparagrafo"/>
    <w:qFormat/>
    <w:locked/>
    <w:rsid w:val="00FC3E62"/>
    <w:rPr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FC3E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FC3E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Default">
    <w:name w:val="Default"/>
    <w:rsid w:val="000277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0317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40359-F611-4136-9B4C-312569213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Patty libero</cp:lastModifiedBy>
  <cp:revision>21</cp:revision>
  <cp:lastPrinted>2019-01-08T10:58:00Z</cp:lastPrinted>
  <dcterms:created xsi:type="dcterms:W3CDTF">2024-09-13T14:21:00Z</dcterms:created>
  <dcterms:modified xsi:type="dcterms:W3CDTF">2025-10-28T17:32:00Z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